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
        <w:tblW w:w="14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253"/>
        <w:gridCol w:w="1257"/>
        <w:gridCol w:w="1418"/>
        <w:gridCol w:w="1417"/>
        <w:gridCol w:w="1276"/>
        <w:gridCol w:w="992"/>
        <w:gridCol w:w="993"/>
        <w:gridCol w:w="1275"/>
        <w:gridCol w:w="2268"/>
        <w:gridCol w:w="1069"/>
      </w:tblGrid>
      <w:tr w:rsidR="00755B1B" w:rsidRPr="009E433F" w:rsidTr="008D3D55">
        <w:trPr>
          <w:trHeight w:val="124"/>
        </w:trPr>
        <w:tc>
          <w:tcPr>
            <w:tcW w:w="3510" w:type="dxa"/>
            <w:gridSpan w:val="2"/>
            <w:shd w:val="clear" w:color="auto" w:fill="C6D9F1" w:themeFill="text2" w:themeFillTint="33"/>
          </w:tcPr>
          <w:p w:rsidR="00755B1B" w:rsidRPr="009E433F" w:rsidRDefault="00755B1B" w:rsidP="00B828D2">
            <w:pPr>
              <w:spacing w:line="0" w:lineRule="atLeast"/>
              <w:rPr>
                <w:rFonts w:asciiTheme="minorHAnsi" w:hAnsiTheme="minorHAnsi"/>
                <w:b/>
                <w:bCs/>
                <w:sz w:val="20"/>
                <w:szCs w:val="20"/>
              </w:rPr>
            </w:pPr>
            <w:r w:rsidRPr="009E433F">
              <w:rPr>
                <w:rFonts w:asciiTheme="minorHAnsi" w:hAnsiTheme="minorHAnsi"/>
                <w:b/>
                <w:bCs/>
                <w:sz w:val="20"/>
                <w:szCs w:val="20"/>
              </w:rPr>
              <w:t xml:space="preserve">Tema: </w:t>
            </w:r>
          </w:p>
        </w:tc>
        <w:tc>
          <w:tcPr>
            <w:tcW w:w="10708" w:type="dxa"/>
            <w:gridSpan w:val="8"/>
            <w:shd w:val="clear" w:color="auto" w:fill="C6D9F1" w:themeFill="text2" w:themeFillTint="33"/>
          </w:tcPr>
          <w:p w:rsidR="00755B1B" w:rsidRPr="009E433F" w:rsidRDefault="00461AB3" w:rsidP="00B828D2">
            <w:pPr>
              <w:spacing w:line="0" w:lineRule="atLeast"/>
              <w:rPr>
                <w:rFonts w:asciiTheme="minorHAnsi" w:hAnsiTheme="minorHAnsi"/>
                <w:b/>
                <w:sz w:val="20"/>
                <w:szCs w:val="20"/>
              </w:rPr>
            </w:pPr>
            <w:r w:rsidRPr="009E433F">
              <w:rPr>
                <w:rFonts w:asciiTheme="minorHAnsi" w:hAnsiTheme="minorHAnsi"/>
                <w:b/>
                <w:sz w:val="20"/>
                <w:szCs w:val="20"/>
              </w:rPr>
              <w:t xml:space="preserve"> EĞİTİM VE ÖĞRETİME ERİŞİMİN ARTIRILMASI</w:t>
            </w:r>
          </w:p>
          <w:p w:rsidR="0073007B" w:rsidRPr="009E433F" w:rsidRDefault="00461AB3" w:rsidP="00B828D2">
            <w:pPr>
              <w:spacing w:line="0" w:lineRule="atLeast"/>
              <w:rPr>
                <w:rFonts w:asciiTheme="minorHAnsi" w:hAnsiTheme="minorHAnsi"/>
                <w:bCs/>
                <w:sz w:val="20"/>
                <w:szCs w:val="20"/>
              </w:rPr>
            </w:pPr>
            <w:r w:rsidRPr="009E433F">
              <w:rPr>
                <w:rFonts w:asciiTheme="minorHAnsi" w:hAnsiTheme="minorHAnsi"/>
                <w:b/>
                <w:sz w:val="20"/>
                <w:szCs w:val="20"/>
              </w:rPr>
              <w:t xml:space="preserve"> </w:t>
            </w:r>
          </w:p>
        </w:tc>
      </w:tr>
      <w:tr w:rsidR="00755B1B" w:rsidRPr="009E433F" w:rsidTr="008D3D55">
        <w:trPr>
          <w:trHeight w:val="432"/>
        </w:trPr>
        <w:tc>
          <w:tcPr>
            <w:tcW w:w="3510" w:type="dxa"/>
            <w:gridSpan w:val="2"/>
            <w:shd w:val="clear" w:color="auto" w:fill="auto"/>
          </w:tcPr>
          <w:p w:rsidR="00755B1B" w:rsidRPr="009E433F" w:rsidRDefault="00755B1B" w:rsidP="00B828D2">
            <w:pPr>
              <w:spacing w:line="0" w:lineRule="atLeast"/>
              <w:rPr>
                <w:rFonts w:asciiTheme="minorHAnsi" w:hAnsiTheme="minorHAnsi"/>
                <w:b/>
                <w:bCs/>
                <w:sz w:val="20"/>
                <w:szCs w:val="20"/>
              </w:rPr>
            </w:pPr>
            <w:r w:rsidRPr="009E433F">
              <w:rPr>
                <w:rFonts w:asciiTheme="minorHAnsi" w:hAnsiTheme="minorHAnsi"/>
                <w:b/>
                <w:bCs/>
                <w:sz w:val="20"/>
                <w:szCs w:val="20"/>
              </w:rPr>
              <w:t xml:space="preserve">Stratejik Amaç: </w:t>
            </w:r>
          </w:p>
          <w:p w:rsidR="0054085B" w:rsidRPr="009E433F" w:rsidRDefault="00305AC6" w:rsidP="00B828D2">
            <w:pPr>
              <w:spacing w:line="0" w:lineRule="atLeast"/>
              <w:rPr>
                <w:rFonts w:asciiTheme="minorHAnsi" w:hAnsiTheme="minorHAnsi"/>
                <w:b/>
                <w:bCs/>
                <w:color w:val="FF0000"/>
                <w:sz w:val="20"/>
                <w:szCs w:val="20"/>
              </w:rPr>
            </w:pPr>
            <w:r w:rsidRPr="009E433F">
              <w:rPr>
                <w:rFonts w:asciiTheme="minorHAnsi" w:hAnsiTheme="minorHAnsi"/>
                <w:b/>
                <w:bCs/>
                <w:color w:val="FF0000"/>
                <w:sz w:val="20"/>
                <w:szCs w:val="20"/>
              </w:rPr>
              <w:t>(Temaya ait Amaç yazılacak)</w:t>
            </w:r>
          </w:p>
          <w:p w:rsidR="0054085B" w:rsidRPr="009E433F" w:rsidRDefault="0054085B" w:rsidP="00B828D2">
            <w:pPr>
              <w:spacing w:line="0" w:lineRule="atLeast"/>
              <w:rPr>
                <w:rFonts w:asciiTheme="minorHAnsi" w:hAnsiTheme="minorHAnsi"/>
                <w:b/>
                <w:bCs/>
                <w:sz w:val="20"/>
                <w:szCs w:val="20"/>
              </w:rPr>
            </w:pPr>
          </w:p>
        </w:tc>
        <w:tc>
          <w:tcPr>
            <w:tcW w:w="10708" w:type="dxa"/>
            <w:gridSpan w:val="8"/>
            <w:shd w:val="clear" w:color="auto" w:fill="auto"/>
          </w:tcPr>
          <w:p w:rsidR="0073007B" w:rsidRPr="009E433F" w:rsidRDefault="00461AB3" w:rsidP="00B828D2">
            <w:pPr>
              <w:rPr>
                <w:rFonts w:asciiTheme="minorHAnsi" w:hAnsiTheme="minorHAnsi"/>
                <w:b/>
                <w:bCs/>
                <w:color w:val="000000"/>
                <w:sz w:val="20"/>
                <w:szCs w:val="20"/>
              </w:rPr>
            </w:pPr>
            <w:r w:rsidRPr="009E433F">
              <w:rPr>
                <w:rFonts w:asciiTheme="minorHAnsi" w:hAnsiTheme="minorHAnsi"/>
                <w:sz w:val="20"/>
                <w:szCs w:val="20"/>
              </w:rPr>
              <w:t>Bireylerin adil imkânlarda eğitim- öğretim hizmetlerine katılmaları ve tamamlamaları için ortam ve imkân sağlamak.</w:t>
            </w:r>
          </w:p>
        </w:tc>
      </w:tr>
      <w:tr w:rsidR="00755B1B" w:rsidRPr="009E433F" w:rsidTr="008D3D55">
        <w:trPr>
          <w:trHeight w:val="842"/>
        </w:trPr>
        <w:tc>
          <w:tcPr>
            <w:tcW w:w="3510" w:type="dxa"/>
            <w:gridSpan w:val="2"/>
            <w:shd w:val="clear" w:color="auto" w:fill="C6D9F1" w:themeFill="text2" w:themeFillTint="33"/>
          </w:tcPr>
          <w:p w:rsidR="00755B1B" w:rsidRPr="009E433F" w:rsidRDefault="00CF606D" w:rsidP="00B828D2">
            <w:pPr>
              <w:spacing w:line="0" w:lineRule="atLeast"/>
              <w:rPr>
                <w:rFonts w:asciiTheme="minorHAnsi" w:hAnsiTheme="minorHAnsi"/>
                <w:b/>
                <w:bCs/>
                <w:sz w:val="20"/>
                <w:szCs w:val="20"/>
              </w:rPr>
            </w:pPr>
            <w:r w:rsidRPr="009E433F">
              <w:rPr>
                <w:rFonts w:asciiTheme="minorHAnsi" w:hAnsiTheme="minorHAnsi"/>
                <w:b/>
                <w:bCs/>
                <w:sz w:val="20"/>
                <w:szCs w:val="20"/>
              </w:rPr>
              <w:t xml:space="preserve">Stratejik Hedef: </w:t>
            </w:r>
          </w:p>
          <w:p w:rsidR="00B81DB1" w:rsidRPr="009E433F" w:rsidRDefault="00305AC6" w:rsidP="00B828D2">
            <w:pPr>
              <w:spacing w:line="0" w:lineRule="atLeast"/>
              <w:rPr>
                <w:rFonts w:asciiTheme="minorHAnsi" w:hAnsiTheme="minorHAnsi"/>
                <w:b/>
                <w:bCs/>
                <w:color w:val="FF0000"/>
                <w:sz w:val="20"/>
                <w:szCs w:val="20"/>
              </w:rPr>
            </w:pPr>
            <w:r w:rsidRPr="009E433F">
              <w:rPr>
                <w:rFonts w:asciiTheme="minorHAnsi" w:hAnsiTheme="minorHAnsi"/>
                <w:b/>
                <w:bCs/>
                <w:color w:val="FF0000"/>
                <w:sz w:val="20"/>
                <w:szCs w:val="20"/>
              </w:rPr>
              <w:t>(Amaca ait Hedef yazılacak)</w:t>
            </w:r>
          </w:p>
        </w:tc>
        <w:tc>
          <w:tcPr>
            <w:tcW w:w="10708" w:type="dxa"/>
            <w:gridSpan w:val="8"/>
            <w:shd w:val="clear" w:color="auto" w:fill="C6D9F1" w:themeFill="text2" w:themeFillTint="33"/>
          </w:tcPr>
          <w:p w:rsidR="00755B1B" w:rsidRPr="009E433F" w:rsidRDefault="00461AB3" w:rsidP="00B828D2">
            <w:pPr>
              <w:rPr>
                <w:rFonts w:asciiTheme="minorHAnsi" w:hAnsiTheme="minorHAnsi"/>
                <w:sz w:val="20"/>
                <w:szCs w:val="20"/>
              </w:rPr>
            </w:pPr>
            <w:r w:rsidRPr="009E433F">
              <w:rPr>
                <w:rFonts w:asciiTheme="minorHAnsi" w:hAnsiTheme="minorHAnsi"/>
                <w:sz w:val="20"/>
                <w:szCs w:val="20"/>
              </w:rPr>
              <w:t>Örgün ve yaygın eğitimin temel eğitim kademesindeki tüm bireylerin eğitim ve öğretime katılımını ve tamamlamasını sağlamak.</w:t>
            </w:r>
          </w:p>
        </w:tc>
      </w:tr>
      <w:tr w:rsidR="00461AB3" w:rsidRPr="009E433F" w:rsidTr="009E433F">
        <w:trPr>
          <w:trHeight w:val="1030"/>
        </w:trPr>
        <w:tc>
          <w:tcPr>
            <w:tcW w:w="3510" w:type="dxa"/>
            <w:gridSpan w:val="2"/>
          </w:tcPr>
          <w:p w:rsidR="00461AB3" w:rsidRPr="009E433F" w:rsidRDefault="00461AB3" w:rsidP="00B828D2">
            <w:pPr>
              <w:spacing w:line="0" w:lineRule="atLeast"/>
              <w:rPr>
                <w:rFonts w:asciiTheme="minorHAnsi" w:hAnsiTheme="minorHAnsi"/>
                <w:b/>
                <w:bCs/>
                <w:sz w:val="20"/>
                <w:szCs w:val="20"/>
              </w:rPr>
            </w:pPr>
            <w:r w:rsidRPr="009E433F">
              <w:rPr>
                <w:rFonts w:asciiTheme="minorHAnsi" w:hAnsiTheme="minorHAnsi"/>
                <w:b/>
                <w:bCs/>
                <w:sz w:val="20"/>
                <w:szCs w:val="20"/>
              </w:rPr>
              <w:t>Performans Göstergeleri:</w:t>
            </w:r>
          </w:p>
          <w:p w:rsidR="00305AC6" w:rsidRPr="009E433F" w:rsidRDefault="00305AC6" w:rsidP="00B828D2">
            <w:pPr>
              <w:spacing w:line="0" w:lineRule="atLeast"/>
              <w:rPr>
                <w:rFonts w:asciiTheme="minorHAnsi" w:hAnsiTheme="minorHAnsi"/>
                <w:b/>
                <w:bCs/>
                <w:color w:val="FF0000"/>
                <w:sz w:val="20"/>
                <w:szCs w:val="20"/>
              </w:rPr>
            </w:pPr>
            <w:r w:rsidRPr="009E433F">
              <w:rPr>
                <w:rFonts w:asciiTheme="minorHAnsi" w:hAnsiTheme="minorHAnsi"/>
                <w:b/>
                <w:bCs/>
                <w:color w:val="FF0000"/>
                <w:sz w:val="20"/>
                <w:szCs w:val="20"/>
              </w:rPr>
              <w:t xml:space="preserve">(Hedefe ait </w:t>
            </w:r>
            <w:r w:rsidR="00F350F6" w:rsidRPr="009E433F">
              <w:rPr>
                <w:rFonts w:asciiTheme="minorHAnsi" w:hAnsiTheme="minorHAnsi"/>
                <w:b/>
                <w:bCs/>
                <w:color w:val="FF0000"/>
                <w:sz w:val="20"/>
                <w:szCs w:val="20"/>
              </w:rPr>
              <w:t xml:space="preserve">Performans </w:t>
            </w:r>
            <w:r w:rsidRPr="009E433F">
              <w:rPr>
                <w:rFonts w:asciiTheme="minorHAnsi" w:hAnsiTheme="minorHAnsi"/>
                <w:b/>
                <w:bCs/>
                <w:color w:val="FF0000"/>
                <w:sz w:val="20"/>
                <w:szCs w:val="20"/>
              </w:rPr>
              <w:t>Göstergeler</w:t>
            </w:r>
            <w:r w:rsidR="00F350F6" w:rsidRPr="009E433F">
              <w:rPr>
                <w:rFonts w:asciiTheme="minorHAnsi" w:hAnsiTheme="minorHAnsi"/>
                <w:b/>
                <w:bCs/>
                <w:color w:val="FF0000"/>
                <w:sz w:val="20"/>
                <w:szCs w:val="20"/>
              </w:rPr>
              <w:t>i</w:t>
            </w:r>
            <w:r w:rsidRPr="009E433F">
              <w:rPr>
                <w:rFonts w:asciiTheme="minorHAnsi" w:hAnsiTheme="minorHAnsi"/>
                <w:b/>
                <w:bCs/>
                <w:color w:val="FF0000"/>
                <w:sz w:val="20"/>
                <w:szCs w:val="20"/>
              </w:rPr>
              <w:t xml:space="preserve"> yazılacak)</w:t>
            </w:r>
          </w:p>
        </w:tc>
        <w:tc>
          <w:tcPr>
            <w:tcW w:w="10708" w:type="dxa"/>
            <w:gridSpan w:val="8"/>
          </w:tcPr>
          <w:p w:rsidR="00461AB3" w:rsidRPr="009E433F" w:rsidRDefault="00461AB3" w:rsidP="00B828D2">
            <w:pPr>
              <w:pStyle w:val="ListeParagraf"/>
              <w:numPr>
                <w:ilvl w:val="0"/>
                <w:numId w:val="1"/>
              </w:numPr>
              <w:rPr>
                <w:rFonts w:asciiTheme="minorHAnsi" w:hAnsiTheme="minorHAnsi"/>
                <w:sz w:val="20"/>
                <w:szCs w:val="20"/>
              </w:rPr>
            </w:pPr>
            <w:r w:rsidRPr="009E433F">
              <w:rPr>
                <w:rFonts w:asciiTheme="minorHAnsi" w:hAnsiTheme="minorHAnsi"/>
                <w:sz w:val="20"/>
                <w:szCs w:val="20"/>
              </w:rPr>
              <w:t>12 gün devamsızlık oranı</w:t>
            </w:r>
          </w:p>
          <w:p w:rsidR="00461AB3" w:rsidRPr="009E433F" w:rsidRDefault="00461AB3" w:rsidP="00B828D2">
            <w:pPr>
              <w:pStyle w:val="ListeParagraf"/>
              <w:numPr>
                <w:ilvl w:val="0"/>
                <w:numId w:val="1"/>
              </w:numPr>
              <w:rPr>
                <w:rFonts w:asciiTheme="minorHAnsi" w:hAnsiTheme="minorHAnsi"/>
                <w:sz w:val="20"/>
                <w:szCs w:val="20"/>
              </w:rPr>
            </w:pPr>
            <w:r w:rsidRPr="009E433F">
              <w:rPr>
                <w:rFonts w:asciiTheme="minorHAnsi" w:hAnsiTheme="minorHAnsi"/>
                <w:sz w:val="20"/>
                <w:szCs w:val="20"/>
              </w:rPr>
              <w:t>17  gün devamsızlık oranı</w:t>
            </w:r>
          </w:p>
          <w:p w:rsidR="00461AB3" w:rsidRPr="009E433F" w:rsidRDefault="00461AB3" w:rsidP="00B828D2">
            <w:pPr>
              <w:pStyle w:val="ListeParagraf"/>
              <w:numPr>
                <w:ilvl w:val="0"/>
                <w:numId w:val="1"/>
              </w:numPr>
              <w:rPr>
                <w:rFonts w:asciiTheme="minorHAnsi" w:hAnsiTheme="minorHAnsi"/>
                <w:sz w:val="20"/>
                <w:szCs w:val="20"/>
              </w:rPr>
            </w:pPr>
            <w:r w:rsidRPr="009E433F">
              <w:rPr>
                <w:rFonts w:asciiTheme="minorHAnsi" w:hAnsiTheme="minorHAnsi"/>
                <w:sz w:val="20"/>
                <w:szCs w:val="20"/>
              </w:rPr>
              <w:t>20   gün devamsızlık oranı</w:t>
            </w:r>
          </w:p>
          <w:p w:rsidR="00461AB3" w:rsidRPr="009E433F" w:rsidRDefault="00461AB3" w:rsidP="00B828D2">
            <w:pPr>
              <w:pStyle w:val="ListeParagraf"/>
              <w:numPr>
                <w:ilvl w:val="0"/>
                <w:numId w:val="1"/>
              </w:numPr>
              <w:rPr>
                <w:rFonts w:asciiTheme="minorHAnsi" w:hAnsiTheme="minorHAnsi"/>
                <w:sz w:val="20"/>
                <w:szCs w:val="20"/>
              </w:rPr>
            </w:pPr>
            <w:r w:rsidRPr="009E433F">
              <w:rPr>
                <w:rFonts w:asciiTheme="minorHAnsi" w:hAnsiTheme="minorHAnsi"/>
                <w:sz w:val="20"/>
                <w:szCs w:val="20"/>
              </w:rPr>
              <w:t>Sürekli devamsızlık oranı</w:t>
            </w:r>
          </w:p>
          <w:p w:rsidR="00461AB3" w:rsidRDefault="00461AB3" w:rsidP="00B828D2">
            <w:pPr>
              <w:pStyle w:val="ListeParagraf"/>
              <w:numPr>
                <w:ilvl w:val="0"/>
                <w:numId w:val="1"/>
              </w:numPr>
              <w:rPr>
                <w:rFonts w:asciiTheme="minorHAnsi" w:hAnsiTheme="minorHAnsi"/>
                <w:sz w:val="20"/>
                <w:szCs w:val="20"/>
              </w:rPr>
            </w:pPr>
            <w:r w:rsidRPr="009E433F">
              <w:rPr>
                <w:rFonts w:asciiTheme="minorHAnsi" w:hAnsiTheme="minorHAnsi"/>
                <w:sz w:val="20"/>
                <w:szCs w:val="20"/>
              </w:rPr>
              <w:t>Özel eğitim kurumlarından yararlanan öğrenci sayısının özel eğitime ihtiyacı tespit edilen öğrenci sayısı oranı.</w:t>
            </w:r>
          </w:p>
          <w:p w:rsidR="009E433F" w:rsidRDefault="009E433F" w:rsidP="009E433F">
            <w:pPr>
              <w:pStyle w:val="ListeParagraf"/>
              <w:rPr>
                <w:rFonts w:asciiTheme="minorHAnsi" w:hAnsiTheme="minorHAnsi"/>
                <w:sz w:val="20"/>
                <w:szCs w:val="20"/>
              </w:rPr>
            </w:pPr>
          </w:p>
          <w:p w:rsidR="009E433F" w:rsidRPr="009E433F" w:rsidRDefault="009E433F" w:rsidP="009E433F">
            <w:pPr>
              <w:pStyle w:val="ListeParagraf"/>
              <w:rPr>
                <w:rFonts w:asciiTheme="minorHAnsi" w:hAnsiTheme="minorHAnsi"/>
                <w:sz w:val="20"/>
                <w:szCs w:val="20"/>
              </w:rPr>
            </w:pPr>
          </w:p>
        </w:tc>
      </w:tr>
      <w:tr w:rsidR="00053728" w:rsidRPr="009E433F" w:rsidTr="009E433F">
        <w:trPr>
          <w:trHeight w:val="1024"/>
        </w:trPr>
        <w:tc>
          <w:tcPr>
            <w:tcW w:w="3510" w:type="dxa"/>
            <w:gridSpan w:val="2"/>
            <w:shd w:val="clear" w:color="auto" w:fill="C6D9F1" w:themeFill="text2" w:themeFillTint="33"/>
          </w:tcPr>
          <w:p w:rsidR="00053728" w:rsidRPr="009E433F" w:rsidRDefault="00053728" w:rsidP="00B828D2">
            <w:pPr>
              <w:spacing w:line="0" w:lineRule="atLeast"/>
              <w:jc w:val="center"/>
              <w:rPr>
                <w:rFonts w:asciiTheme="minorHAnsi" w:hAnsiTheme="minorHAnsi"/>
                <w:b/>
                <w:bCs/>
                <w:sz w:val="20"/>
                <w:szCs w:val="20"/>
              </w:rPr>
            </w:pPr>
            <w:r w:rsidRPr="009E433F">
              <w:rPr>
                <w:rFonts w:asciiTheme="minorHAnsi" w:hAnsiTheme="minorHAnsi"/>
                <w:b/>
                <w:bCs/>
                <w:sz w:val="20"/>
                <w:szCs w:val="20"/>
              </w:rPr>
              <w:t>Faaliyet/Projeler/ Stratejiler</w:t>
            </w:r>
          </w:p>
          <w:p w:rsidR="00053728" w:rsidRPr="009E433F" w:rsidRDefault="00053728" w:rsidP="00B828D2">
            <w:pPr>
              <w:spacing w:line="0" w:lineRule="atLeast"/>
              <w:jc w:val="center"/>
              <w:rPr>
                <w:rFonts w:asciiTheme="minorHAnsi" w:hAnsiTheme="minorHAnsi"/>
                <w:b/>
                <w:bCs/>
                <w:color w:val="FF0000"/>
                <w:sz w:val="20"/>
                <w:szCs w:val="20"/>
              </w:rPr>
            </w:pPr>
            <w:r w:rsidRPr="009E433F">
              <w:rPr>
                <w:rFonts w:asciiTheme="minorHAnsi" w:hAnsiTheme="minorHAnsi"/>
                <w:b/>
                <w:bCs/>
                <w:color w:val="FF0000"/>
                <w:sz w:val="20"/>
                <w:szCs w:val="20"/>
              </w:rPr>
              <w:t>(Faliyet Maliyet tablosundaki Stratejiler ve faaliyetler yazılacak)</w:t>
            </w:r>
          </w:p>
        </w:tc>
        <w:tc>
          <w:tcPr>
            <w:tcW w:w="1418" w:type="dxa"/>
            <w:shd w:val="clear" w:color="auto" w:fill="C6D9F1" w:themeFill="text2" w:themeFillTint="33"/>
          </w:tcPr>
          <w:p w:rsidR="00053728" w:rsidRPr="009E433F" w:rsidRDefault="00053728" w:rsidP="00B828D2">
            <w:pPr>
              <w:spacing w:line="0" w:lineRule="atLeast"/>
              <w:jc w:val="center"/>
              <w:rPr>
                <w:rFonts w:asciiTheme="minorHAnsi" w:hAnsiTheme="minorHAnsi"/>
                <w:b/>
                <w:sz w:val="20"/>
                <w:szCs w:val="20"/>
              </w:rPr>
            </w:pPr>
            <w:r w:rsidRPr="009E433F">
              <w:rPr>
                <w:rFonts w:asciiTheme="minorHAnsi" w:hAnsiTheme="minorHAnsi"/>
                <w:b/>
                <w:sz w:val="20"/>
                <w:szCs w:val="20"/>
              </w:rPr>
              <w:t>Sorumlu Birim</w:t>
            </w:r>
          </w:p>
        </w:tc>
        <w:tc>
          <w:tcPr>
            <w:tcW w:w="1417" w:type="dxa"/>
            <w:shd w:val="clear" w:color="auto" w:fill="C6D9F1" w:themeFill="text2" w:themeFillTint="33"/>
          </w:tcPr>
          <w:p w:rsidR="00053728" w:rsidRPr="009E433F" w:rsidRDefault="00053728" w:rsidP="00B828D2">
            <w:pPr>
              <w:spacing w:line="0" w:lineRule="atLeast"/>
              <w:jc w:val="center"/>
              <w:rPr>
                <w:rFonts w:asciiTheme="minorHAnsi" w:hAnsiTheme="minorHAnsi"/>
                <w:b/>
                <w:sz w:val="20"/>
                <w:szCs w:val="20"/>
              </w:rPr>
            </w:pPr>
            <w:r w:rsidRPr="009E433F">
              <w:rPr>
                <w:rFonts w:asciiTheme="minorHAnsi" w:hAnsiTheme="minorHAnsi"/>
                <w:b/>
                <w:sz w:val="20"/>
                <w:szCs w:val="20"/>
              </w:rPr>
              <w:t>Faaliyetten Sorumlu Personel</w:t>
            </w:r>
          </w:p>
        </w:tc>
        <w:tc>
          <w:tcPr>
            <w:tcW w:w="1276" w:type="dxa"/>
            <w:shd w:val="clear" w:color="auto" w:fill="C6D9F1" w:themeFill="text2" w:themeFillTint="33"/>
          </w:tcPr>
          <w:p w:rsidR="00053728" w:rsidRPr="009E433F" w:rsidRDefault="00053728" w:rsidP="00B828D2">
            <w:pPr>
              <w:spacing w:line="0" w:lineRule="atLeast"/>
              <w:jc w:val="center"/>
              <w:rPr>
                <w:rFonts w:asciiTheme="minorHAnsi" w:hAnsiTheme="minorHAnsi"/>
                <w:b/>
                <w:sz w:val="20"/>
                <w:szCs w:val="20"/>
              </w:rPr>
            </w:pPr>
            <w:r w:rsidRPr="009E433F">
              <w:rPr>
                <w:rFonts w:asciiTheme="minorHAnsi" w:hAnsiTheme="minorHAnsi"/>
                <w:b/>
                <w:sz w:val="20"/>
                <w:szCs w:val="20"/>
              </w:rPr>
              <w:t>Faaliyetin Baş. Ve Bitiş Tarihi</w:t>
            </w:r>
          </w:p>
        </w:tc>
        <w:tc>
          <w:tcPr>
            <w:tcW w:w="992" w:type="dxa"/>
            <w:shd w:val="clear" w:color="auto" w:fill="C6D9F1" w:themeFill="text2" w:themeFillTint="33"/>
          </w:tcPr>
          <w:p w:rsidR="00053728" w:rsidRPr="009E433F" w:rsidRDefault="00053728" w:rsidP="00B828D2">
            <w:pPr>
              <w:spacing w:line="0" w:lineRule="atLeast"/>
              <w:jc w:val="center"/>
              <w:rPr>
                <w:rFonts w:asciiTheme="minorHAnsi" w:hAnsiTheme="minorHAnsi"/>
                <w:b/>
                <w:sz w:val="20"/>
                <w:szCs w:val="20"/>
              </w:rPr>
            </w:pPr>
            <w:r w:rsidRPr="009E433F">
              <w:rPr>
                <w:rFonts w:asciiTheme="minorHAnsi" w:hAnsiTheme="minorHAnsi"/>
                <w:b/>
                <w:sz w:val="20"/>
                <w:szCs w:val="20"/>
              </w:rPr>
              <w:t xml:space="preserve">Bütçe </w:t>
            </w:r>
          </w:p>
        </w:tc>
        <w:tc>
          <w:tcPr>
            <w:tcW w:w="993" w:type="dxa"/>
            <w:shd w:val="clear" w:color="auto" w:fill="C6D9F1" w:themeFill="text2" w:themeFillTint="33"/>
          </w:tcPr>
          <w:p w:rsidR="00053728" w:rsidRPr="009E433F" w:rsidRDefault="00053728" w:rsidP="00B828D2">
            <w:pPr>
              <w:spacing w:line="0" w:lineRule="atLeast"/>
              <w:jc w:val="center"/>
              <w:rPr>
                <w:rFonts w:asciiTheme="minorHAnsi" w:hAnsiTheme="minorHAnsi"/>
                <w:b/>
                <w:sz w:val="20"/>
                <w:szCs w:val="20"/>
              </w:rPr>
            </w:pPr>
            <w:r w:rsidRPr="009E433F">
              <w:rPr>
                <w:rFonts w:asciiTheme="minorHAnsi" w:hAnsiTheme="minorHAnsi"/>
                <w:b/>
                <w:sz w:val="20"/>
                <w:szCs w:val="20"/>
              </w:rPr>
              <w:t>Faaliyetin Raporlandırma Süresi</w:t>
            </w:r>
          </w:p>
        </w:tc>
        <w:tc>
          <w:tcPr>
            <w:tcW w:w="1275" w:type="dxa"/>
            <w:shd w:val="clear" w:color="auto" w:fill="C6D9F1" w:themeFill="text2" w:themeFillTint="33"/>
          </w:tcPr>
          <w:p w:rsidR="00053728" w:rsidRPr="009E433F" w:rsidRDefault="00053728" w:rsidP="00B828D2">
            <w:pPr>
              <w:spacing w:line="0" w:lineRule="atLeast"/>
              <w:jc w:val="center"/>
              <w:rPr>
                <w:rFonts w:asciiTheme="minorHAnsi" w:hAnsiTheme="minorHAnsi"/>
                <w:b/>
                <w:sz w:val="20"/>
                <w:szCs w:val="20"/>
              </w:rPr>
            </w:pPr>
            <w:r w:rsidRPr="009E433F">
              <w:rPr>
                <w:rFonts w:asciiTheme="minorHAnsi" w:hAnsiTheme="minorHAnsi"/>
                <w:b/>
                <w:sz w:val="20"/>
                <w:szCs w:val="20"/>
              </w:rPr>
              <w:t>Stratejik Hedefin Faaliyetlerini Ölçme Yöntemi</w:t>
            </w:r>
          </w:p>
        </w:tc>
        <w:tc>
          <w:tcPr>
            <w:tcW w:w="3337" w:type="dxa"/>
            <w:gridSpan w:val="2"/>
            <w:shd w:val="clear" w:color="auto" w:fill="C6D9F1" w:themeFill="text2" w:themeFillTint="33"/>
          </w:tcPr>
          <w:p w:rsidR="00053728" w:rsidRPr="009E433F" w:rsidRDefault="00053728" w:rsidP="00B828D2">
            <w:pPr>
              <w:spacing w:line="0" w:lineRule="atLeast"/>
              <w:jc w:val="center"/>
              <w:rPr>
                <w:rFonts w:asciiTheme="minorHAnsi" w:hAnsiTheme="minorHAnsi"/>
                <w:b/>
                <w:bCs/>
                <w:sz w:val="20"/>
                <w:szCs w:val="20"/>
              </w:rPr>
            </w:pPr>
            <w:r w:rsidRPr="009E433F">
              <w:rPr>
                <w:rFonts w:asciiTheme="minorHAnsi" w:hAnsiTheme="minorHAnsi"/>
                <w:b/>
                <w:bCs/>
                <w:sz w:val="20"/>
                <w:szCs w:val="20"/>
              </w:rPr>
              <w:t>Faaliyet Süreci</w:t>
            </w:r>
          </w:p>
        </w:tc>
      </w:tr>
      <w:tr w:rsidR="00053728" w:rsidRPr="009E433F" w:rsidTr="00213061">
        <w:trPr>
          <w:trHeight w:val="225"/>
        </w:trPr>
        <w:tc>
          <w:tcPr>
            <w:tcW w:w="3510" w:type="dxa"/>
            <w:gridSpan w:val="2"/>
            <w:vMerge w:val="restart"/>
          </w:tcPr>
          <w:p w:rsidR="00053728" w:rsidRPr="009E433F" w:rsidRDefault="00053728" w:rsidP="00B828D2">
            <w:pPr>
              <w:rPr>
                <w:rFonts w:asciiTheme="minorHAnsi" w:hAnsiTheme="minorHAnsi" w:cs="Arial"/>
                <w:color w:val="000000"/>
                <w:sz w:val="20"/>
                <w:szCs w:val="20"/>
              </w:rPr>
            </w:pPr>
            <w:r w:rsidRPr="009E433F">
              <w:rPr>
                <w:rFonts w:asciiTheme="minorHAnsi" w:hAnsiTheme="minorHAnsi"/>
                <w:color w:val="000000"/>
                <w:sz w:val="20"/>
                <w:szCs w:val="20"/>
              </w:rPr>
              <w:t>1-Ekonomik dezavantajı bulunan öğrencilere yönelik şartlı nakit başvurusunda bulunmaları sağlanacaktır.</w:t>
            </w:r>
            <w:r w:rsidRPr="009E433F">
              <w:rPr>
                <w:rFonts w:asciiTheme="minorHAnsi" w:hAnsiTheme="minorHAnsi" w:cs="Arial"/>
                <w:color w:val="000000"/>
                <w:sz w:val="20"/>
                <w:szCs w:val="20"/>
              </w:rPr>
              <w:t xml:space="preserve"> </w:t>
            </w:r>
          </w:p>
          <w:p w:rsidR="00053728" w:rsidRPr="009E433F" w:rsidRDefault="00053728" w:rsidP="00B828D2">
            <w:pPr>
              <w:pStyle w:val="ListeParagraf"/>
              <w:numPr>
                <w:ilvl w:val="0"/>
                <w:numId w:val="5"/>
              </w:numPr>
              <w:rPr>
                <w:rFonts w:asciiTheme="minorHAnsi" w:hAnsiTheme="minorHAnsi"/>
                <w:color w:val="000000"/>
                <w:sz w:val="20"/>
                <w:szCs w:val="20"/>
              </w:rPr>
            </w:pPr>
            <w:r w:rsidRPr="009E433F">
              <w:rPr>
                <w:rFonts w:asciiTheme="minorHAnsi" w:hAnsiTheme="minorHAnsi"/>
                <w:color w:val="000000"/>
                <w:sz w:val="20"/>
                <w:szCs w:val="20"/>
              </w:rPr>
              <w:t>İhtiyacı olan öğrencilerin tespiti</w:t>
            </w:r>
          </w:p>
          <w:p w:rsidR="00053728" w:rsidRPr="009E433F" w:rsidRDefault="00053728" w:rsidP="00B828D2">
            <w:pPr>
              <w:pStyle w:val="ListeParagraf"/>
              <w:numPr>
                <w:ilvl w:val="0"/>
                <w:numId w:val="5"/>
              </w:numPr>
              <w:rPr>
                <w:rFonts w:asciiTheme="minorHAnsi" w:hAnsiTheme="minorHAnsi"/>
                <w:color w:val="000000"/>
                <w:sz w:val="20"/>
                <w:szCs w:val="20"/>
              </w:rPr>
            </w:pPr>
            <w:r w:rsidRPr="009E433F">
              <w:rPr>
                <w:rFonts w:asciiTheme="minorHAnsi" w:hAnsiTheme="minorHAnsi"/>
                <w:color w:val="000000"/>
                <w:sz w:val="20"/>
                <w:szCs w:val="20"/>
              </w:rPr>
              <w:t>Tespit edilen öğrenci velilerinin sosyal yardımlaşma vakfına yönlendirilmesi</w:t>
            </w:r>
          </w:p>
          <w:p w:rsidR="00053728" w:rsidRPr="00F058BA" w:rsidRDefault="00F058BA" w:rsidP="00B828D2">
            <w:pPr>
              <w:pStyle w:val="ListeParagraf"/>
              <w:ind w:left="765"/>
              <w:rPr>
                <w:rFonts w:asciiTheme="minorHAnsi" w:hAnsiTheme="minorHAnsi"/>
                <w:color w:val="FF0000"/>
                <w:sz w:val="20"/>
                <w:szCs w:val="20"/>
              </w:rPr>
            </w:pPr>
            <w:r w:rsidRPr="00F058BA">
              <w:rPr>
                <w:rFonts w:asciiTheme="minorHAnsi" w:hAnsiTheme="minorHAnsi"/>
                <w:color w:val="FF0000"/>
                <w:sz w:val="20"/>
                <w:szCs w:val="20"/>
              </w:rPr>
              <w:t>(ÖRNEKTİR)</w:t>
            </w:r>
          </w:p>
          <w:p w:rsidR="009E433F" w:rsidRDefault="009E433F" w:rsidP="00B828D2">
            <w:pPr>
              <w:pStyle w:val="ListeParagraf"/>
              <w:ind w:left="765"/>
              <w:rPr>
                <w:rFonts w:asciiTheme="minorHAnsi" w:hAnsiTheme="minorHAnsi"/>
                <w:color w:val="000000"/>
                <w:sz w:val="20"/>
                <w:szCs w:val="20"/>
              </w:rPr>
            </w:pPr>
          </w:p>
          <w:p w:rsidR="009E433F" w:rsidRDefault="009E433F" w:rsidP="00B828D2">
            <w:pPr>
              <w:pStyle w:val="ListeParagraf"/>
              <w:ind w:left="765"/>
              <w:rPr>
                <w:rFonts w:asciiTheme="minorHAnsi" w:hAnsiTheme="minorHAnsi"/>
                <w:color w:val="000000"/>
                <w:sz w:val="20"/>
                <w:szCs w:val="20"/>
              </w:rPr>
            </w:pPr>
          </w:p>
          <w:p w:rsidR="009E433F" w:rsidRDefault="009E433F" w:rsidP="00B828D2">
            <w:pPr>
              <w:pStyle w:val="ListeParagraf"/>
              <w:ind w:left="765"/>
              <w:rPr>
                <w:rFonts w:asciiTheme="minorHAnsi" w:hAnsiTheme="minorHAnsi"/>
                <w:color w:val="000000"/>
                <w:sz w:val="20"/>
                <w:szCs w:val="20"/>
              </w:rPr>
            </w:pPr>
          </w:p>
          <w:p w:rsidR="009E433F" w:rsidRDefault="009E433F" w:rsidP="00B828D2">
            <w:pPr>
              <w:pStyle w:val="ListeParagraf"/>
              <w:ind w:left="765"/>
              <w:rPr>
                <w:rFonts w:asciiTheme="minorHAnsi" w:hAnsiTheme="minorHAnsi"/>
                <w:color w:val="000000"/>
                <w:sz w:val="20"/>
                <w:szCs w:val="20"/>
              </w:rPr>
            </w:pPr>
          </w:p>
          <w:p w:rsidR="009E433F" w:rsidRDefault="009E433F" w:rsidP="00B828D2">
            <w:pPr>
              <w:pStyle w:val="ListeParagraf"/>
              <w:ind w:left="765"/>
              <w:rPr>
                <w:rFonts w:asciiTheme="minorHAnsi" w:hAnsiTheme="minorHAnsi"/>
                <w:color w:val="000000"/>
                <w:sz w:val="20"/>
                <w:szCs w:val="20"/>
              </w:rPr>
            </w:pPr>
          </w:p>
          <w:p w:rsidR="00053728" w:rsidRPr="009E433F" w:rsidRDefault="00053728" w:rsidP="009E433F">
            <w:pPr>
              <w:rPr>
                <w:rFonts w:asciiTheme="minorHAnsi" w:hAnsiTheme="minorHAnsi" w:cs="Arial"/>
                <w:color w:val="000000"/>
                <w:sz w:val="20"/>
                <w:szCs w:val="20"/>
              </w:rPr>
            </w:pPr>
          </w:p>
        </w:tc>
        <w:tc>
          <w:tcPr>
            <w:tcW w:w="1418" w:type="dxa"/>
            <w:vMerge w:val="restart"/>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Okul İdaresi,Okul-Aile Birliği,Rehberlik Servisi ,Öğretmenler.</w:t>
            </w:r>
          </w:p>
        </w:tc>
        <w:tc>
          <w:tcPr>
            <w:tcW w:w="1417" w:type="dxa"/>
            <w:vMerge w:val="restart"/>
          </w:tcPr>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Stratejik Planlama Komisyonu</w:t>
            </w:r>
          </w:p>
        </w:tc>
        <w:tc>
          <w:tcPr>
            <w:tcW w:w="1276" w:type="dxa"/>
            <w:vMerge w:val="restart"/>
            <w:shd w:val="clear" w:color="auto" w:fill="C6D9F1" w:themeFill="text2" w:themeFillTint="33"/>
          </w:tcPr>
          <w:p w:rsidR="00053728" w:rsidRPr="009E433F" w:rsidRDefault="00053728" w:rsidP="00B828D2">
            <w:pPr>
              <w:spacing w:line="0" w:lineRule="atLeast"/>
              <w:rPr>
                <w:rFonts w:asciiTheme="minorHAnsi" w:hAnsiTheme="minorHAnsi"/>
                <w:sz w:val="20"/>
                <w:szCs w:val="20"/>
              </w:rPr>
            </w:pPr>
          </w:p>
          <w:p w:rsidR="00053728" w:rsidRPr="009E433F" w:rsidRDefault="00053728" w:rsidP="00B828D2">
            <w:pPr>
              <w:spacing w:line="0" w:lineRule="atLeast"/>
              <w:rPr>
                <w:rFonts w:asciiTheme="minorHAnsi" w:hAnsiTheme="minorHAnsi"/>
                <w:sz w:val="20"/>
                <w:szCs w:val="20"/>
              </w:rPr>
            </w:pPr>
          </w:p>
          <w:p w:rsidR="00053728" w:rsidRPr="009E433F" w:rsidRDefault="00E835AD" w:rsidP="00B828D2">
            <w:pPr>
              <w:spacing w:line="0" w:lineRule="atLeast"/>
              <w:rPr>
                <w:rFonts w:asciiTheme="minorHAnsi" w:hAnsiTheme="minorHAnsi"/>
                <w:color w:val="FF0000"/>
                <w:sz w:val="20"/>
                <w:szCs w:val="20"/>
              </w:rPr>
            </w:pPr>
            <w:r w:rsidRPr="009E433F">
              <w:rPr>
                <w:rFonts w:asciiTheme="minorHAnsi" w:hAnsiTheme="minorHAnsi"/>
                <w:color w:val="FF0000"/>
                <w:sz w:val="20"/>
                <w:szCs w:val="20"/>
              </w:rPr>
              <w:t xml:space="preserve">         </w:t>
            </w:r>
            <w:r w:rsidR="00053728" w:rsidRPr="009E433F">
              <w:rPr>
                <w:rFonts w:asciiTheme="minorHAnsi" w:hAnsiTheme="minorHAnsi"/>
                <w:color w:val="FF0000"/>
                <w:sz w:val="20"/>
                <w:szCs w:val="20"/>
              </w:rPr>
              <w:t>2015</w:t>
            </w:r>
          </w:p>
          <w:p w:rsidR="00053728" w:rsidRPr="009E433F" w:rsidRDefault="00053728" w:rsidP="00B828D2">
            <w:pPr>
              <w:spacing w:line="0" w:lineRule="atLeast"/>
              <w:rPr>
                <w:rFonts w:asciiTheme="minorHAnsi" w:hAnsiTheme="minorHAnsi"/>
                <w:color w:val="FF0000"/>
                <w:sz w:val="20"/>
                <w:szCs w:val="20"/>
              </w:rPr>
            </w:pPr>
            <w:r w:rsidRPr="009E433F">
              <w:rPr>
                <w:rFonts w:asciiTheme="minorHAnsi" w:hAnsiTheme="minorHAnsi"/>
                <w:color w:val="FF0000"/>
                <w:sz w:val="20"/>
                <w:szCs w:val="20"/>
              </w:rPr>
              <w:t xml:space="preserve">     </w:t>
            </w:r>
            <w:r w:rsidR="00E835AD" w:rsidRPr="009E433F">
              <w:rPr>
                <w:rFonts w:asciiTheme="minorHAnsi" w:hAnsiTheme="minorHAnsi"/>
                <w:color w:val="FF0000"/>
                <w:sz w:val="20"/>
                <w:szCs w:val="20"/>
              </w:rPr>
              <w:t xml:space="preserve">    </w:t>
            </w:r>
            <w:r w:rsidRPr="009E433F">
              <w:rPr>
                <w:rFonts w:asciiTheme="minorHAnsi" w:hAnsiTheme="minorHAnsi"/>
                <w:color w:val="FF0000"/>
                <w:sz w:val="20"/>
                <w:szCs w:val="20"/>
              </w:rPr>
              <w:t>2015</w:t>
            </w:r>
          </w:p>
          <w:p w:rsidR="00053728" w:rsidRPr="009E433F" w:rsidRDefault="00053728" w:rsidP="00B828D2">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shd w:val="clear" w:color="auto" w:fill="C6D9F1" w:themeFill="text2" w:themeFillTint="33"/>
              </w:rPr>
              <w:t>(Örnek)</w:t>
            </w:r>
          </w:p>
        </w:tc>
        <w:tc>
          <w:tcPr>
            <w:tcW w:w="992" w:type="dxa"/>
            <w:vMerge w:val="restart"/>
          </w:tcPr>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0</w:t>
            </w:r>
          </w:p>
          <w:p w:rsidR="00053728" w:rsidRPr="009E433F" w:rsidRDefault="00053728" w:rsidP="00B828D2">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(Örnek)</w:t>
            </w:r>
          </w:p>
        </w:tc>
        <w:tc>
          <w:tcPr>
            <w:tcW w:w="993" w:type="dxa"/>
            <w:vMerge w:val="restart"/>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sz w:val="20"/>
                <w:szCs w:val="20"/>
              </w:rPr>
            </w:pPr>
          </w:p>
          <w:p w:rsidR="00053728" w:rsidRPr="009E433F" w:rsidRDefault="00053728" w:rsidP="00B828D2">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 ay</w:t>
            </w:r>
          </w:p>
        </w:tc>
        <w:tc>
          <w:tcPr>
            <w:tcW w:w="1275" w:type="dxa"/>
            <w:vMerge w:val="restart"/>
            <w:shd w:val="clear" w:color="auto" w:fill="FFFFFF" w:themeFill="background1"/>
          </w:tcPr>
          <w:p w:rsidR="00053728" w:rsidRPr="009E433F" w:rsidRDefault="00053728" w:rsidP="00B828D2">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Gözlem,E-okul Veri Tabanı,Diğer Paydaşlarla işbirliği.</w:t>
            </w:r>
          </w:p>
        </w:tc>
        <w:tc>
          <w:tcPr>
            <w:tcW w:w="2268" w:type="dxa"/>
            <w:shd w:val="clear" w:color="auto" w:fill="C6D9F1" w:themeFill="text2" w:themeFillTint="33"/>
          </w:tcPr>
          <w:p w:rsidR="00053728" w:rsidRPr="009E433F" w:rsidRDefault="00053728" w:rsidP="00B828D2">
            <w:pPr>
              <w:spacing w:line="0" w:lineRule="atLeast"/>
              <w:rPr>
                <w:rFonts w:asciiTheme="minorHAnsi" w:hAnsiTheme="minorHAnsi"/>
                <w:sz w:val="20"/>
                <w:szCs w:val="20"/>
              </w:rPr>
            </w:pPr>
            <w:r w:rsidRPr="009E433F">
              <w:rPr>
                <w:rFonts w:asciiTheme="minorHAnsi" w:hAnsiTheme="minorHAnsi"/>
                <w:sz w:val="20"/>
                <w:szCs w:val="20"/>
              </w:rPr>
              <w:t>Faaliyet Bitti</w:t>
            </w:r>
          </w:p>
        </w:tc>
        <w:tc>
          <w:tcPr>
            <w:tcW w:w="1069" w:type="dxa"/>
          </w:tcPr>
          <w:p w:rsidR="00053728" w:rsidRPr="009E433F" w:rsidRDefault="00053728" w:rsidP="00B828D2">
            <w:pPr>
              <w:spacing w:line="0" w:lineRule="atLeast"/>
              <w:jc w:val="center"/>
              <w:rPr>
                <w:rFonts w:asciiTheme="minorHAnsi" w:hAnsiTheme="minorHAnsi"/>
                <w:bCs/>
                <w:sz w:val="20"/>
                <w:szCs w:val="20"/>
              </w:rPr>
            </w:pPr>
          </w:p>
        </w:tc>
      </w:tr>
      <w:tr w:rsidR="00053728" w:rsidRPr="009E433F" w:rsidTr="00213061">
        <w:trPr>
          <w:trHeight w:val="165"/>
        </w:trPr>
        <w:tc>
          <w:tcPr>
            <w:tcW w:w="3510" w:type="dxa"/>
            <w:gridSpan w:val="2"/>
            <w:vMerge/>
            <w:shd w:val="clear" w:color="auto" w:fill="FADECB"/>
          </w:tcPr>
          <w:p w:rsidR="00053728" w:rsidRPr="009E433F" w:rsidRDefault="00053728" w:rsidP="00B828D2">
            <w:pPr>
              <w:spacing w:line="0" w:lineRule="atLeast"/>
              <w:rPr>
                <w:rFonts w:asciiTheme="minorHAnsi" w:hAnsiTheme="minorHAnsi"/>
                <w:b/>
                <w:bCs/>
                <w:sz w:val="20"/>
                <w:szCs w:val="20"/>
              </w:rPr>
            </w:pPr>
          </w:p>
        </w:tc>
        <w:tc>
          <w:tcPr>
            <w:tcW w:w="1418"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1417" w:type="dxa"/>
            <w:vMerge/>
            <w:shd w:val="clear" w:color="auto" w:fill="FADECB"/>
          </w:tcPr>
          <w:p w:rsidR="00053728" w:rsidRPr="009E433F" w:rsidRDefault="00053728" w:rsidP="00B828D2">
            <w:pPr>
              <w:spacing w:line="0" w:lineRule="atLeast"/>
              <w:jc w:val="center"/>
              <w:rPr>
                <w:rFonts w:asciiTheme="minorHAnsi" w:hAnsiTheme="minorHAnsi"/>
                <w:sz w:val="20"/>
                <w:szCs w:val="20"/>
              </w:rPr>
            </w:pPr>
          </w:p>
        </w:tc>
        <w:tc>
          <w:tcPr>
            <w:tcW w:w="1276"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992" w:type="dxa"/>
            <w:vMerge/>
            <w:shd w:val="clear" w:color="auto" w:fill="FADECB"/>
          </w:tcPr>
          <w:p w:rsidR="00053728" w:rsidRPr="009E433F" w:rsidRDefault="00053728" w:rsidP="00B828D2">
            <w:pPr>
              <w:spacing w:line="0" w:lineRule="atLeast"/>
              <w:jc w:val="center"/>
              <w:rPr>
                <w:rFonts w:asciiTheme="minorHAnsi" w:hAnsiTheme="minorHAnsi"/>
                <w:sz w:val="20"/>
                <w:szCs w:val="20"/>
              </w:rPr>
            </w:pPr>
          </w:p>
        </w:tc>
        <w:tc>
          <w:tcPr>
            <w:tcW w:w="993"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1275" w:type="dxa"/>
            <w:vMerge/>
            <w:shd w:val="clear" w:color="auto" w:fill="FFFFFF" w:themeFill="background1"/>
          </w:tcPr>
          <w:p w:rsidR="00053728" w:rsidRPr="009E433F" w:rsidRDefault="00053728" w:rsidP="00B828D2">
            <w:pPr>
              <w:spacing w:line="0" w:lineRule="atLeast"/>
              <w:jc w:val="center"/>
              <w:rPr>
                <w:rFonts w:asciiTheme="minorHAnsi" w:hAnsiTheme="minorHAnsi"/>
                <w:sz w:val="20"/>
                <w:szCs w:val="20"/>
              </w:rPr>
            </w:pPr>
          </w:p>
        </w:tc>
        <w:tc>
          <w:tcPr>
            <w:tcW w:w="2268" w:type="dxa"/>
            <w:shd w:val="clear" w:color="auto" w:fill="FFFFFF" w:themeFill="background1"/>
          </w:tcPr>
          <w:p w:rsidR="00053728" w:rsidRPr="009E433F" w:rsidRDefault="00053728" w:rsidP="00B828D2">
            <w:pPr>
              <w:spacing w:line="0" w:lineRule="atLeast"/>
              <w:rPr>
                <w:rFonts w:asciiTheme="minorHAnsi" w:hAnsiTheme="minorHAnsi"/>
                <w:sz w:val="20"/>
                <w:szCs w:val="20"/>
              </w:rPr>
            </w:pPr>
            <w:r w:rsidRPr="009E433F">
              <w:rPr>
                <w:rFonts w:asciiTheme="minorHAnsi" w:hAnsiTheme="minorHAnsi"/>
                <w:sz w:val="20"/>
                <w:szCs w:val="20"/>
              </w:rPr>
              <w:t>Faaliyet Devam Ediyor</w:t>
            </w:r>
          </w:p>
        </w:tc>
        <w:tc>
          <w:tcPr>
            <w:tcW w:w="1069" w:type="dxa"/>
            <w:shd w:val="clear" w:color="auto" w:fill="FFFFFF" w:themeFill="background1"/>
          </w:tcPr>
          <w:p w:rsidR="00053728" w:rsidRPr="009E433F" w:rsidRDefault="00053728" w:rsidP="00B828D2">
            <w:pPr>
              <w:spacing w:line="0" w:lineRule="atLeast"/>
              <w:jc w:val="center"/>
              <w:rPr>
                <w:rFonts w:asciiTheme="minorHAnsi" w:hAnsiTheme="minorHAnsi"/>
                <w:bCs/>
                <w:sz w:val="20"/>
                <w:szCs w:val="20"/>
              </w:rPr>
            </w:pPr>
          </w:p>
        </w:tc>
      </w:tr>
      <w:tr w:rsidR="00053728" w:rsidRPr="009E433F" w:rsidTr="00213061">
        <w:trPr>
          <w:trHeight w:val="165"/>
        </w:trPr>
        <w:tc>
          <w:tcPr>
            <w:tcW w:w="3510" w:type="dxa"/>
            <w:gridSpan w:val="2"/>
            <w:vMerge/>
            <w:shd w:val="clear" w:color="auto" w:fill="FADECB"/>
          </w:tcPr>
          <w:p w:rsidR="00053728" w:rsidRPr="009E433F" w:rsidRDefault="00053728" w:rsidP="00B828D2">
            <w:pPr>
              <w:spacing w:line="0" w:lineRule="atLeast"/>
              <w:rPr>
                <w:rFonts w:asciiTheme="minorHAnsi" w:hAnsiTheme="minorHAnsi"/>
                <w:b/>
                <w:bCs/>
                <w:sz w:val="20"/>
                <w:szCs w:val="20"/>
              </w:rPr>
            </w:pPr>
          </w:p>
        </w:tc>
        <w:tc>
          <w:tcPr>
            <w:tcW w:w="1418"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1417" w:type="dxa"/>
            <w:vMerge/>
            <w:shd w:val="clear" w:color="auto" w:fill="FADECB"/>
          </w:tcPr>
          <w:p w:rsidR="00053728" w:rsidRPr="009E433F" w:rsidRDefault="00053728" w:rsidP="00B828D2">
            <w:pPr>
              <w:spacing w:line="0" w:lineRule="atLeast"/>
              <w:jc w:val="center"/>
              <w:rPr>
                <w:rFonts w:asciiTheme="minorHAnsi" w:hAnsiTheme="minorHAnsi"/>
                <w:sz w:val="20"/>
                <w:szCs w:val="20"/>
              </w:rPr>
            </w:pPr>
          </w:p>
        </w:tc>
        <w:tc>
          <w:tcPr>
            <w:tcW w:w="1276"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992" w:type="dxa"/>
            <w:vMerge/>
            <w:shd w:val="clear" w:color="auto" w:fill="FADECB"/>
          </w:tcPr>
          <w:p w:rsidR="00053728" w:rsidRPr="009E433F" w:rsidRDefault="00053728" w:rsidP="00B828D2">
            <w:pPr>
              <w:spacing w:line="0" w:lineRule="atLeast"/>
              <w:jc w:val="center"/>
              <w:rPr>
                <w:rFonts w:asciiTheme="minorHAnsi" w:hAnsiTheme="minorHAnsi"/>
                <w:sz w:val="20"/>
                <w:szCs w:val="20"/>
              </w:rPr>
            </w:pPr>
          </w:p>
        </w:tc>
        <w:tc>
          <w:tcPr>
            <w:tcW w:w="993"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1275" w:type="dxa"/>
            <w:vMerge/>
            <w:shd w:val="clear" w:color="auto" w:fill="FFFFFF" w:themeFill="background1"/>
          </w:tcPr>
          <w:p w:rsidR="00053728" w:rsidRPr="009E433F" w:rsidRDefault="00053728" w:rsidP="00B828D2">
            <w:pPr>
              <w:spacing w:line="0" w:lineRule="atLeast"/>
              <w:jc w:val="center"/>
              <w:rPr>
                <w:rFonts w:asciiTheme="minorHAnsi" w:hAnsiTheme="minorHAnsi"/>
                <w:sz w:val="20"/>
                <w:szCs w:val="20"/>
              </w:rPr>
            </w:pPr>
          </w:p>
        </w:tc>
        <w:tc>
          <w:tcPr>
            <w:tcW w:w="2268" w:type="dxa"/>
            <w:shd w:val="clear" w:color="auto" w:fill="C6D9F1" w:themeFill="text2" w:themeFillTint="33"/>
          </w:tcPr>
          <w:p w:rsidR="00053728" w:rsidRPr="009E433F" w:rsidRDefault="00053728" w:rsidP="00B828D2">
            <w:pPr>
              <w:spacing w:line="0" w:lineRule="atLeast"/>
              <w:rPr>
                <w:rFonts w:asciiTheme="minorHAnsi" w:hAnsiTheme="minorHAnsi"/>
                <w:sz w:val="20"/>
                <w:szCs w:val="20"/>
              </w:rPr>
            </w:pPr>
            <w:r w:rsidRPr="009E433F">
              <w:rPr>
                <w:rFonts w:asciiTheme="minorHAnsi" w:hAnsiTheme="minorHAnsi"/>
                <w:sz w:val="20"/>
                <w:szCs w:val="20"/>
              </w:rPr>
              <w:t>Faaliyet İptal Edildi.</w:t>
            </w:r>
          </w:p>
        </w:tc>
        <w:tc>
          <w:tcPr>
            <w:tcW w:w="1069" w:type="dxa"/>
            <w:shd w:val="clear" w:color="auto" w:fill="FFFFFF" w:themeFill="background1"/>
          </w:tcPr>
          <w:p w:rsidR="00053728" w:rsidRPr="009E433F" w:rsidRDefault="00053728" w:rsidP="00B828D2">
            <w:pPr>
              <w:spacing w:line="0" w:lineRule="atLeast"/>
              <w:jc w:val="center"/>
              <w:rPr>
                <w:rFonts w:asciiTheme="minorHAnsi" w:hAnsiTheme="minorHAnsi"/>
                <w:bCs/>
                <w:sz w:val="20"/>
                <w:szCs w:val="20"/>
              </w:rPr>
            </w:pPr>
          </w:p>
        </w:tc>
      </w:tr>
      <w:tr w:rsidR="00053728" w:rsidRPr="009E433F" w:rsidTr="00213061">
        <w:trPr>
          <w:trHeight w:val="894"/>
        </w:trPr>
        <w:tc>
          <w:tcPr>
            <w:tcW w:w="3510" w:type="dxa"/>
            <w:gridSpan w:val="2"/>
            <w:vMerge/>
          </w:tcPr>
          <w:p w:rsidR="00053728" w:rsidRPr="009E433F" w:rsidRDefault="00053728" w:rsidP="00B828D2">
            <w:pPr>
              <w:spacing w:line="0" w:lineRule="atLeast"/>
              <w:rPr>
                <w:rFonts w:asciiTheme="minorHAnsi" w:hAnsiTheme="minorHAnsi"/>
                <w:b/>
                <w:bCs/>
                <w:sz w:val="20"/>
                <w:szCs w:val="20"/>
              </w:rPr>
            </w:pPr>
          </w:p>
        </w:tc>
        <w:tc>
          <w:tcPr>
            <w:tcW w:w="1418"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1417" w:type="dxa"/>
            <w:vMerge/>
          </w:tcPr>
          <w:p w:rsidR="00053728" w:rsidRPr="009E433F" w:rsidRDefault="00053728" w:rsidP="00B828D2">
            <w:pPr>
              <w:spacing w:line="0" w:lineRule="atLeast"/>
              <w:jc w:val="center"/>
              <w:rPr>
                <w:rFonts w:asciiTheme="minorHAnsi" w:hAnsiTheme="minorHAnsi"/>
                <w:sz w:val="20"/>
                <w:szCs w:val="20"/>
              </w:rPr>
            </w:pPr>
          </w:p>
        </w:tc>
        <w:tc>
          <w:tcPr>
            <w:tcW w:w="1276"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992" w:type="dxa"/>
            <w:vMerge/>
          </w:tcPr>
          <w:p w:rsidR="00053728" w:rsidRPr="009E433F" w:rsidRDefault="00053728" w:rsidP="00B828D2">
            <w:pPr>
              <w:spacing w:line="0" w:lineRule="atLeast"/>
              <w:jc w:val="center"/>
              <w:rPr>
                <w:rFonts w:asciiTheme="minorHAnsi" w:hAnsiTheme="minorHAnsi"/>
                <w:sz w:val="20"/>
                <w:szCs w:val="20"/>
              </w:rPr>
            </w:pPr>
          </w:p>
        </w:tc>
        <w:tc>
          <w:tcPr>
            <w:tcW w:w="993" w:type="dxa"/>
            <w:vMerge/>
            <w:shd w:val="clear" w:color="auto" w:fill="C6D9F1" w:themeFill="text2" w:themeFillTint="33"/>
          </w:tcPr>
          <w:p w:rsidR="00053728" w:rsidRPr="009E433F" w:rsidRDefault="00053728" w:rsidP="00B828D2">
            <w:pPr>
              <w:spacing w:line="0" w:lineRule="atLeast"/>
              <w:jc w:val="center"/>
              <w:rPr>
                <w:rFonts w:asciiTheme="minorHAnsi" w:hAnsiTheme="minorHAnsi"/>
                <w:sz w:val="20"/>
                <w:szCs w:val="20"/>
              </w:rPr>
            </w:pPr>
          </w:p>
        </w:tc>
        <w:tc>
          <w:tcPr>
            <w:tcW w:w="1275" w:type="dxa"/>
            <w:vMerge/>
            <w:shd w:val="clear" w:color="auto" w:fill="FFFFFF" w:themeFill="background1"/>
          </w:tcPr>
          <w:p w:rsidR="00053728" w:rsidRPr="009E433F" w:rsidRDefault="00053728" w:rsidP="00B828D2">
            <w:pPr>
              <w:spacing w:line="0" w:lineRule="atLeast"/>
              <w:jc w:val="center"/>
              <w:rPr>
                <w:rFonts w:asciiTheme="minorHAnsi" w:hAnsiTheme="minorHAnsi"/>
                <w:sz w:val="20"/>
                <w:szCs w:val="20"/>
              </w:rPr>
            </w:pPr>
          </w:p>
        </w:tc>
        <w:tc>
          <w:tcPr>
            <w:tcW w:w="2268" w:type="dxa"/>
            <w:shd w:val="clear" w:color="auto" w:fill="C6D9F1" w:themeFill="text2" w:themeFillTint="33"/>
          </w:tcPr>
          <w:p w:rsidR="00053728" w:rsidRDefault="00053728" w:rsidP="00B828D2">
            <w:pPr>
              <w:spacing w:line="0" w:lineRule="atLeast"/>
              <w:rPr>
                <w:rFonts w:asciiTheme="minorHAnsi" w:hAnsiTheme="minorHAnsi"/>
                <w:sz w:val="20"/>
                <w:szCs w:val="20"/>
              </w:rPr>
            </w:pPr>
          </w:p>
          <w:p w:rsidR="009E433F" w:rsidRPr="009E433F" w:rsidRDefault="009E433F" w:rsidP="00B828D2">
            <w:pPr>
              <w:spacing w:line="0" w:lineRule="atLeast"/>
              <w:rPr>
                <w:rFonts w:asciiTheme="minorHAnsi" w:hAnsiTheme="minorHAnsi"/>
                <w:sz w:val="20"/>
                <w:szCs w:val="20"/>
              </w:rPr>
            </w:pPr>
          </w:p>
        </w:tc>
        <w:tc>
          <w:tcPr>
            <w:tcW w:w="1069" w:type="dxa"/>
          </w:tcPr>
          <w:p w:rsidR="00053728" w:rsidRPr="009E433F" w:rsidRDefault="00053728" w:rsidP="00B828D2">
            <w:pPr>
              <w:spacing w:line="0" w:lineRule="atLeast"/>
              <w:jc w:val="center"/>
              <w:rPr>
                <w:rFonts w:asciiTheme="minorHAnsi" w:hAnsiTheme="minorHAnsi"/>
                <w:bCs/>
                <w:sz w:val="20"/>
                <w:szCs w:val="20"/>
              </w:rPr>
            </w:pPr>
          </w:p>
        </w:tc>
      </w:tr>
      <w:tr w:rsidR="00053728" w:rsidRPr="009E433F" w:rsidTr="00213061">
        <w:trPr>
          <w:trHeight w:val="54"/>
        </w:trPr>
        <w:tc>
          <w:tcPr>
            <w:tcW w:w="3510" w:type="dxa"/>
            <w:gridSpan w:val="2"/>
            <w:vMerge w:val="restart"/>
            <w:shd w:val="clear" w:color="auto" w:fill="C6D9F1" w:themeFill="text2" w:themeFillTint="33"/>
          </w:tcPr>
          <w:p w:rsidR="00053728" w:rsidRPr="009E433F" w:rsidRDefault="00053728" w:rsidP="00780F36">
            <w:pPr>
              <w:rPr>
                <w:rFonts w:asciiTheme="minorHAnsi" w:hAnsiTheme="minorHAnsi" w:cs="Arial"/>
                <w:color w:val="000000"/>
                <w:sz w:val="20"/>
                <w:szCs w:val="20"/>
              </w:rPr>
            </w:pPr>
            <w:r w:rsidRPr="009E433F">
              <w:rPr>
                <w:rFonts w:asciiTheme="minorHAnsi" w:hAnsiTheme="minorHAnsi" w:cs="Arial"/>
                <w:color w:val="000000"/>
                <w:sz w:val="20"/>
                <w:szCs w:val="20"/>
              </w:rPr>
              <w:lastRenderedPageBreak/>
              <w:t>2-Öğrencilerin okula devamına yönelik ailelere bilgilendirme çalışmaları yapılacaktır.</w:t>
            </w:r>
          </w:p>
          <w:p w:rsidR="00053728" w:rsidRPr="009E433F" w:rsidRDefault="00053728" w:rsidP="00780F36">
            <w:pPr>
              <w:pStyle w:val="ListeParagraf"/>
              <w:numPr>
                <w:ilvl w:val="0"/>
                <w:numId w:val="7"/>
              </w:numPr>
              <w:rPr>
                <w:rFonts w:asciiTheme="minorHAnsi" w:hAnsiTheme="minorHAnsi"/>
                <w:color w:val="000000"/>
                <w:sz w:val="20"/>
                <w:szCs w:val="20"/>
              </w:rPr>
            </w:pPr>
            <w:r w:rsidRPr="009E433F">
              <w:rPr>
                <w:rFonts w:asciiTheme="minorHAnsi" w:hAnsiTheme="minorHAnsi"/>
                <w:color w:val="000000"/>
                <w:sz w:val="20"/>
                <w:szCs w:val="20"/>
              </w:rPr>
              <w:t>Veli toplantılarında gündeme alınması</w:t>
            </w:r>
          </w:p>
          <w:p w:rsidR="00053728" w:rsidRPr="009E433F" w:rsidRDefault="00053728" w:rsidP="00780F36">
            <w:pPr>
              <w:pStyle w:val="ListeParagraf"/>
              <w:numPr>
                <w:ilvl w:val="0"/>
                <w:numId w:val="7"/>
              </w:numPr>
              <w:rPr>
                <w:rFonts w:asciiTheme="minorHAnsi" w:hAnsiTheme="minorHAnsi"/>
                <w:color w:val="000000"/>
                <w:sz w:val="20"/>
                <w:szCs w:val="20"/>
              </w:rPr>
            </w:pPr>
            <w:r w:rsidRPr="009E433F">
              <w:rPr>
                <w:rFonts w:asciiTheme="minorHAnsi" w:hAnsiTheme="minorHAnsi"/>
                <w:color w:val="000000"/>
                <w:sz w:val="20"/>
                <w:szCs w:val="20"/>
              </w:rPr>
              <w:t>Seminer düzenlenmesi</w:t>
            </w:r>
          </w:p>
          <w:p w:rsidR="00053728" w:rsidRPr="009E433F" w:rsidRDefault="00053728" w:rsidP="00780F36">
            <w:pPr>
              <w:pStyle w:val="ListeParagraf"/>
              <w:numPr>
                <w:ilvl w:val="0"/>
                <w:numId w:val="7"/>
              </w:numPr>
              <w:rPr>
                <w:rFonts w:asciiTheme="minorHAnsi" w:hAnsiTheme="minorHAnsi"/>
                <w:color w:val="000000"/>
                <w:sz w:val="20"/>
                <w:szCs w:val="20"/>
              </w:rPr>
            </w:pPr>
            <w:r w:rsidRPr="009E433F">
              <w:rPr>
                <w:rFonts w:asciiTheme="minorHAnsi" w:hAnsiTheme="minorHAnsi"/>
                <w:color w:val="000000"/>
                <w:sz w:val="20"/>
                <w:szCs w:val="20"/>
              </w:rPr>
              <w:t>Okul ikna komisyonu tarafından veli ziyareti ile velinin bilinçlendirilmesi</w:t>
            </w:r>
          </w:p>
          <w:p w:rsidR="00F058BA" w:rsidRPr="00F058BA" w:rsidRDefault="00F058BA" w:rsidP="00F058BA">
            <w:pPr>
              <w:pStyle w:val="ListeParagraf"/>
              <w:ind w:left="765"/>
              <w:rPr>
                <w:rFonts w:asciiTheme="minorHAnsi" w:hAnsiTheme="minorHAnsi"/>
                <w:color w:val="FF0000"/>
                <w:sz w:val="20"/>
                <w:szCs w:val="20"/>
              </w:rPr>
            </w:pPr>
            <w:r w:rsidRPr="00F058BA">
              <w:rPr>
                <w:rFonts w:asciiTheme="minorHAnsi" w:hAnsiTheme="minorHAnsi"/>
                <w:color w:val="FF0000"/>
                <w:sz w:val="20"/>
                <w:szCs w:val="20"/>
              </w:rPr>
              <w:t>(ÖRNEKTİR)</w:t>
            </w:r>
          </w:p>
          <w:p w:rsidR="00053728" w:rsidRPr="009E433F" w:rsidRDefault="00053728" w:rsidP="00780F36">
            <w:pPr>
              <w:pStyle w:val="ListeParagraf"/>
              <w:rPr>
                <w:rFonts w:asciiTheme="minorHAnsi" w:hAnsiTheme="minorHAnsi"/>
                <w:color w:val="000000"/>
                <w:sz w:val="20"/>
                <w:szCs w:val="20"/>
              </w:rPr>
            </w:pPr>
          </w:p>
          <w:p w:rsidR="00053728" w:rsidRPr="009E433F" w:rsidRDefault="00053728" w:rsidP="00780F36">
            <w:pPr>
              <w:pStyle w:val="ListeParagraf"/>
              <w:rPr>
                <w:rFonts w:asciiTheme="minorHAnsi" w:hAnsiTheme="minorHAnsi"/>
                <w:sz w:val="20"/>
                <w:szCs w:val="20"/>
              </w:rPr>
            </w:pPr>
          </w:p>
          <w:p w:rsidR="00053728" w:rsidRPr="009E433F" w:rsidRDefault="00053728" w:rsidP="00780F36">
            <w:pPr>
              <w:rPr>
                <w:rFonts w:asciiTheme="minorHAnsi" w:hAnsiTheme="minorHAnsi"/>
                <w:sz w:val="20"/>
                <w:szCs w:val="20"/>
              </w:rPr>
            </w:pPr>
          </w:p>
          <w:p w:rsidR="00053728" w:rsidRPr="009E433F" w:rsidRDefault="00053728" w:rsidP="00780F36">
            <w:pPr>
              <w:rPr>
                <w:rFonts w:asciiTheme="minorHAnsi" w:hAnsiTheme="minorHAnsi"/>
                <w:sz w:val="20"/>
                <w:szCs w:val="20"/>
              </w:rPr>
            </w:pPr>
          </w:p>
          <w:p w:rsidR="00053728" w:rsidRPr="009E433F" w:rsidRDefault="00053728" w:rsidP="00780F36">
            <w:pPr>
              <w:rPr>
                <w:rFonts w:asciiTheme="minorHAnsi" w:hAnsiTheme="minorHAnsi"/>
                <w:sz w:val="20"/>
                <w:szCs w:val="20"/>
              </w:rPr>
            </w:pPr>
          </w:p>
        </w:tc>
        <w:tc>
          <w:tcPr>
            <w:tcW w:w="1418" w:type="dxa"/>
            <w:vMerge w:val="restart"/>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Okul İdaresi,Okul-Aile Birliği,Rehberlik Servisi ,Öğretmenler.</w:t>
            </w:r>
          </w:p>
        </w:tc>
        <w:tc>
          <w:tcPr>
            <w:tcW w:w="1417"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Stratejik Planlama Komisyonu</w:t>
            </w:r>
          </w:p>
        </w:tc>
        <w:tc>
          <w:tcPr>
            <w:tcW w:w="1276" w:type="dxa"/>
            <w:vMerge w:val="restart"/>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Faliyet Maliyet Tablosundaki tarih kısmı yazılacak</w:t>
            </w:r>
          </w:p>
        </w:tc>
        <w:tc>
          <w:tcPr>
            <w:tcW w:w="992"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Faliyet Maliyet Tablosundaki maliyet  kısmı yazılacak</w:t>
            </w:r>
          </w:p>
        </w:tc>
        <w:tc>
          <w:tcPr>
            <w:tcW w:w="993" w:type="dxa"/>
            <w:vMerge w:val="restart"/>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 ay</w:t>
            </w:r>
          </w:p>
        </w:tc>
        <w:tc>
          <w:tcPr>
            <w:tcW w:w="1275"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Gözlem,E-okul Veri Tabanı,Diğer Paydaşlarla işbirliği.</w:t>
            </w:r>
          </w:p>
        </w:tc>
        <w:tc>
          <w:tcPr>
            <w:tcW w:w="2268" w:type="dxa"/>
            <w:shd w:val="clear" w:color="auto" w:fill="FFFFFF" w:themeFill="background1"/>
          </w:tcPr>
          <w:p w:rsidR="00053728" w:rsidRPr="009E433F" w:rsidRDefault="00053728" w:rsidP="00780F36">
            <w:pPr>
              <w:spacing w:line="0" w:lineRule="atLeast"/>
              <w:rPr>
                <w:rFonts w:asciiTheme="minorHAnsi" w:hAnsiTheme="minorHAnsi"/>
                <w:sz w:val="20"/>
                <w:szCs w:val="20"/>
              </w:rPr>
            </w:pPr>
            <w:r w:rsidRPr="009E433F">
              <w:rPr>
                <w:rFonts w:asciiTheme="minorHAnsi" w:hAnsiTheme="minorHAnsi"/>
                <w:sz w:val="20"/>
                <w:szCs w:val="20"/>
              </w:rPr>
              <w:t>Faaliyet Bitti.</w:t>
            </w:r>
          </w:p>
          <w:p w:rsidR="00053728" w:rsidRPr="009E433F" w:rsidRDefault="00053728" w:rsidP="00780F36">
            <w:pPr>
              <w:spacing w:line="0" w:lineRule="atLeast"/>
              <w:rPr>
                <w:rFonts w:asciiTheme="minorHAnsi" w:hAnsiTheme="minorHAnsi"/>
                <w:sz w:val="20"/>
                <w:szCs w:val="20"/>
              </w:rPr>
            </w:pP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224"/>
        </w:trPr>
        <w:tc>
          <w:tcPr>
            <w:tcW w:w="3510" w:type="dxa"/>
            <w:gridSpan w:val="2"/>
            <w:vMerge/>
            <w:shd w:val="clear" w:color="auto" w:fill="C6D9F1" w:themeFill="text2" w:themeFillTint="33"/>
          </w:tcPr>
          <w:p w:rsidR="00053728" w:rsidRPr="009E433F" w:rsidRDefault="00053728" w:rsidP="00780F36">
            <w:pPr>
              <w:spacing w:line="0" w:lineRule="atLeast"/>
              <w:rPr>
                <w:rFonts w:asciiTheme="minorHAnsi" w:hAnsiTheme="minorHAnsi"/>
                <w:bCs/>
                <w:sz w:val="20"/>
                <w:szCs w:val="20"/>
              </w:rPr>
            </w:pPr>
          </w:p>
        </w:tc>
        <w:tc>
          <w:tcPr>
            <w:tcW w:w="1418"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C6D9F1" w:themeFill="text2" w:themeFillTint="33"/>
          </w:tcPr>
          <w:p w:rsidR="00053728" w:rsidRPr="009E433F" w:rsidRDefault="00053728" w:rsidP="00780F36">
            <w:pPr>
              <w:spacing w:line="0" w:lineRule="atLeast"/>
              <w:rPr>
                <w:rFonts w:asciiTheme="minorHAnsi" w:hAnsiTheme="minorHAnsi"/>
                <w:sz w:val="20"/>
                <w:szCs w:val="20"/>
              </w:rPr>
            </w:pPr>
            <w:r w:rsidRPr="009E433F">
              <w:rPr>
                <w:rFonts w:asciiTheme="minorHAnsi" w:hAnsiTheme="minorHAnsi"/>
                <w:sz w:val="20"/>
                <w:szCs w:val="20"/>
              </w:rPr>
              <w:t>Faaliyet Devam Ediyor.</w:t>
            </w:r>
          </w:p>
          <w:p w:rsidR="00053728" w:rsidRPr="009E433F" w:rsidRDefault="00053728" w:rsidP="00780F36">
            <w:pPr>
              <w:spacing w:line="0" w:lineRule="atLeast"/>
              <w:rPr>
                <w:rFonts w:asciiTheme="minorHAnsi" w:hAnsiTheme="minorHAnsi"/>
                <w:sz w:val="20"/>
                <w:szCs w:val="20"/>
              </w:rPr>
            </w:pP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300"/>
        </w:trPr>
        <w:tc>
          <w:tcPr>
            <w:tcW w:w="3510" w:type="dxa"/>
            <w:gridSpan w:val="2"/>
            <w:vMerge/>
            <w:shd w:val="clear" w:color="auto" w:fill="C6D9F1" w:themeFill="text2" w:themeFillTint="33"/>
          </w:tcPr>
          <w:p w:rsidR="00053728" w:rsidRPr="009E433F" w:rsidRDefault="00053728" w:rsidP="00780F36">
            <w:pPr>
              <w:spacing w:line="0" w:lineRule="atLeast"/>
              <w:rPr>
                <w:rFonts w:asciiTheme="minorHAnsi" w:hAnsiTheme="minorHAnsi"/>
                <w:bCs/>
                <w:sz w:val="20"/>
                <w:szCs w:val="20"/>
              </w:rPr>
            </w:pPr>
          </w:p>
        </w:tc>
        <w:tc>
          <w:tcPr>
            <w:tcW w:w="1418"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FFFFFF" w:themeFill="background1"/>
          </w:tcPr>
          <w:p w:rsidR="00053728" w:rsidRPr="009E433F" w:rsidRDefault="00053728" w:rsidP="00780F36">
            <w:pPr>
              <w:spacing w:line="0" w:lineRule="atLeast"/>
              <w:rPr>
                <w:rFonts w:asciiTheme="minorHAnsi" w:hAnsiTheme="minorHAnsi"/>
                <w:sz w:val="20"/>
                <w:szCs w:val="20"/>
              </w:rPr>
            </w:pPr>
            <w:r w:rsidRPr="009E433F">
              <w:rPr>
                <w:rFonts w:asciiTheme="minorHAnsi" w:hAnsiTheme="minorHAnsi"/>
                <w:sz w:val="20"/>
                <w:szCs w:val="20"/>
              </w:rPr>
              <w:t>Faaliyet İptal Edildi.</w:t>
            </w: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180"/>
        </w:trPr>
        <w:tc>
          <w:tcPr>
            <w:tcW w:w="3510" w:type="dxa"/>
            <w:gridSpan w:val="2"/>
            <w:vMerge/>
            <w:shd w:val="clear" w:color="auto" w:fill="C6D9F1" w:themeFill="text2" w:themeFillTint="33"/>
          </w:tcPr>
          <w:p w:rsidR="00053728" w:rsidRPr="009E433F" w:rsidRDefault="00053728" w:rsidP="00780F36">
            <w:pPr>
              <w:spacing w:line="0" w:lineRule="atLeast"/>
              <w:rPr>
                <w:rFonts w:asciiTheme="minorHAnsi" w:hAnsiTheme="minorHAnsi"/>
                <w:bCs/>
                <w:sz w:val="20"/>
                <w:szCs w:val="20"/>
              </w:rPr>
            </w:pPr>
          </w:p>
        </w:tc>
        <w:tc>
          <w:tcPr>
            <w:tcW w:w="1418"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FFFFFF" w:themeFill="background1"/>
          </w:tcPr>
          <w:p w:rsidR="00053728" w:rsidRPr="009E433F" w:rsidRDefault="00053728" w:rsidP="00780F36">
            <w:pPr>
              <w:spacing w:line="0" w:lineRule="atLeast"/>
              <w:rPr>
                <w:rFonts w:asciiTheme="minorHAnsi" w:hAnsiTheme="minorHAnsi"/>
                <w:sz w:val="20"/>
                <w:szCs w:val="20"/>
              </w:rPr>
            </w:pP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354"/>
        </w:trPr>
        <w:tc>
          <w:tcPr>
            <w:tcW w:w="3510" w:type="dxa"/>
            <w:gridSpan w:val="2"/>
            <w:vMerge w:val="restart"/>
            <w:shd w:val="clear" w:color="auto" w:fill="FFFFFF" w:themeFill="background1"/>
          </w:tcPr>
          <w:p w:rsidR="00053728" w:rsidRPr="009E433F" w:rsidRDefault="00053728" w:rsidP="00780F36">
            <w:pPr>
              <w:jc w:val="both"/>
              <w:rPr>
                <w:rFonts w:asciiTheme="minorHAnsi" w:hAnsiTheme="minorHAnsi"/>
                <w:color w:val="000000"/>
                <w:sz w:val="20"/>
                <w:szCs w:val="20"/>
              </w:rPr>
            </w:pPr>
            <w:r w:rsidRPr="009E433F">
              <w:rPr>
                <w:rFonts w:asciiTheme="minorHAnsi" w:hAnsiTheme="minorHAnsi"/>
                <w:color w:val="000000"/>
                <w:sz w:val="20"/>
                <w:szCs w:val="20"/>
              </w:rPr>
              <w:t>3- Devamsızlık, sınıf tekrarı ve okul terki sebepleri ile ilgili araştırma yapılacaktır.</w:t>
            </w:r>
          </w:p>
          <w:p w:rsidR="00053728" w:rsidRPr="009E433F" w:rsidRDefault="00053728" w:rsidP="00780F36">
            <w:pPr>
              <w:pStyle w:val="ListeParagraf"/>
              <w:numPr>
                <w:ilvl w:val="0"/>
                <w:numId w:val="9"/>
              </w:numPr>
              <w:jc w:val="both"/>
              <w:rPr>
                <w:rFonts w:asciiTheme="minorHAnsi" w:hAnsiTheme="minorHAnsi"/>
                <w:color w:val="000000"/>
                <w:sz w:val="20"/>
                <w:szCs w:val="20"/>
              </w:rPr>
            </w:pPr>
            <w:r w:rsidRPr="009E433F">
              <w:rPr>
                <w:rFonts w:asciiTheme="minorHAnsi" w:hAnsiTheme="minorHAnsi"/>
                <w:color w:val="000000"/>
                <w:sz w:val="20"/>
                <w:szCs w:val="20"/>
              </w:rPr>
              <w:t>Okul Rehberlik servisi tarafından öğrencinin devamsızlık yapma nedeninin araştırılması</w:t>
            </w:r>
          </w:p>
          <w:p w:rsidR="00053728" w:rsidRPr="009E433F" w:rsidRDefault="00053728" w:rsidP="00780F36">
            <w:pPr>
              <w:pStyle w:val="ListeParagraf"/>
              <w:numPr>
                <w:ilvl w:val="0"/>
                <w:numId w:val="9"/>
              </w:numPr>
              <w:jc w:val="both"/>
              <w:rPr>
                <w:rFonts w:asciiTheme="minorHAnsi" w:hAnsiTheme="minorHAnsi"/>
                <w:color w:val="000000"/>
                <w:sz w:val="20"/>
                <w:szCs w:val="20"/>
              </w:rPr>
            </w:pPr>
            <w:r w:rsidRPr="009E433F">
              <w:rPr>
                <w:rFonts w:asciiTheme="minorHAnsi" w:hAnsiTheme="minorHAnsi"/>
                <w:color w:val="000000"/>
                <w:sz w:val="20"/>
                <w:szCs w:val="20"/>
              </w:rPr>
              <w:t>E_Okul Devamsızlık Mektubunun aktif olarak kullanılması.</w:t>
            </w:r>
          </w:p>
          <w:p w:rsidR="00053728" w:rsidRPr="009E433F" w:rsidRDefault="00053728" w:rsidP="00780F36">
            <w:pPr>
              <w:pStyle w:val="ListeParagraf"/>
              <w:numPr>
                <w:ilvl w:val="0"/>
                <w:numId w:val="9"/>
              </w:numPr>
              <w:jc w:val="both"/>
              <w:rPr>
                <w:rFonts w:asciiTheme="minorHAnsi" w:hAnsiTheme="minorHAnsi"/>
                <w:color w:val="000000"/>
                <w:sz w:val="20"/>
                <w:szCs w:val="20"/>
              </w:rPr>
            </w:pPr>
            <w:r w:rsidRPr="009E433F">
              <w:rPr>
                <w:rFonts w:asciiTheme="minorHAnsi" w:hAnsiTheme="minorHAnsi"/>
                <w:color w:val="000000"/>
                <w:sz w:val="20"/>
                <w:szCs w:val="20"/>
              </w:rPr>
              <w:t>Veli toplantılarında okula devamın öneminin gündeme alınması</w:t>
            </w:r>
          </w:p>
          <w:p w:rsidR="00053728" w:rsidRPr="009E433F" w:rsidRDefault="00053728" w:rsidP="00780F36">
            <w:pPr>
              <w:pStyle w:val="ListeParagraf"/>
              <w:numPr>
                <w:ilvl w:val="0"/>
                <w:numId w:val="9"/>
              </w:numPr>
              <w:jc w:val="both"/>
              <w:rPr>
                <w:rFonts w:asciiTheme="minorHAnsi" w:hAnsiTheme="minorHAnsi"/>
                <w:color w:val="000000"/>
                <w:sz w:val="20"/>
                <w:szCs w:val="20"/>
              </w:rPr>
            </w:pPr>
            <w:r w:rsidRPr="009E433F">
              <w:rPr>
                <w:rFonts w:asciiTheme="minorHAnsi" w:hAnsiTheme="minorHAnsi"/>
                <w:color w:val="000000"/>
                <w:sz w:val="20"/>
                <w:szCs w:val="20"/>
              </w:rPr>
              <w:t>Hiç devamsızlığı olmayan öğrencilerin sınıf bazında okulun imkanları ölçüsünde ödüllendirilmesi</w:t>
            </w:r>
          </w:p>
          <w:p w:rsidR="00053728" w:rsidRPr="009E433F" w:rsidRDefault="00053728" w:rsidP="00780F36">
            <w:pPr>
              <w:pStyle w:val="ListeParagraf"/>
              <w:numPr>
                <w:ilvl w:val="0"/>
                <w:numId w:val="9"/>
              </w:numPr>
              <w:jc w:val="both"/>
              <w:rPr>
                <w:rFonts w:asciiTheme="minorHAnsi" w:hAnsiTheme="minorHAnsi"/>
                <w:color w:val="000000"/>
                <w:sz w:val="20"/>
                <w:szCs w:val="20"/>
              </w:rPr>
            </w:pPr>
            <w:r w:rsidRPr="009E433F">
              <w:rPr>
                <w:rFonts w:asciiTheme="minorHAnsi" w:hAnsiTheme="minorHAnsi"/>
                <w:color w:val="000000"/>
                <w:sz w:val="20"/>
                <w:szCs w:val="20"/>
              </w:rPr>
              <w:t>İlköğretim ve Eğitim Kanunu gereğince devamsız öğrencilere yönelik yasal yaptırımın uygulanması.</w:t>
            </w:r>
            <w:r w:rsidR="00F058BA">
              <w:rPr>
                <w:rFonts w:asciiTheme="minorHAnsi" w:hAnsiTheme="minorHAnsi"/>
                <w:color w:val="000000"/>
                <w:sz w:val="20"/>
                <w:szCs w:val="20"/>
              </w:rPr>
              <w:t xml:space="preserve"> </w:t>
            </w:r>
          </w:p>
          <w:p w:rsidR="00053728" w:rsidRDefault="00053728" w:rsidP="00780F36">
            <w:pPr>
              <w:spacing w:line="0" w:lineRule="atLeast"/>
              <w:rPr>
                <w:rFonts w:asciiTheme="minorHAnsi" w:hAnsiTheme="minorHAnsi"/>
                <w:bCs/>
                <w:sz w:val="20"/>
                <w:szCs w:val="20"/>
              </w:rPr>
            </w:pPr>
          </w:p>
          <w:p w:rsidR="009E433F" w:rsidRPr="009E433F" w:rsidRDefault="009E433F" w:rsidP="00780F36">
            <w:pPr>
              <w:spacing w:line="0" w:lineRule="atLeast"/>
              <w:rPr>
                <w:rFonts w:asciiTheme="minorHAnsi" w:hAnsiTheme="minorHAnsi"/>
                <w:bCs/>
                <w:sz w:val="20"/>
                <w:szCs w:val="20"/>
              </w:rPr>
            </w:pPr>
          </w:p>
        </w:tc>
        <w:tc>
          <w:tcPr>
            <w:tcW w:w="1418"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Okul İdaresi,Okul-Aile Birliği,Rehberlik Servisi ,Öğretmenler.</w:t>
            </w:r>
          </w:p>
        </w:tc>
        <w:tc>
          <w:tcPr>
            <w:tcW w:w="1417" w:type="dxa"/>
            <w:vMerge w:val="restart"/>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sz w:val="20"/>
                <w:szCs w:val="20"/>
              </w:rPr>
            </w:pPr>
            <w:r w:rsidRPr="009E433F">
              <w:rPr>
                <w:rFonts w:asciiTheme="minorHAnsi" w:hAnsiTheme="minorHAnsi"/>
                <w:color w:val="FF0000"/>
                <w:sz w:val="20"/>
                <w:szCs w:val="20"/>
              </w:rPr>
              <w:t>Stratejik Planlama Komisyonu</w:t>
            </w:r>
          </w:p>
        </w:tc>
        <w:tc>
          <w:tcPr>
            <w:tcW w:w="1276"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Faliyet Maliyet Tablosundaki tarih kısmı yazılacak</w:t>
            </w:r>
          </w:p>
        </w:tc>
        <w:tc>
          <w:tcPr>
            <w:tcW w:w="992" w:type="dxa"/>
            <w:vMerge w:val="restart"/>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Faliyet Maliyet Tablosundaki maliyet  kısmı yazılacak</w:t>
            </w:r>
          </w:p>
        </w:tc>
        <w:tc>
          <w:tcPr>
            <w:tcW w:w="993"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 ay</w:t>
            </w:r>
          </w:p>
        </w:tc>
        <w:tc>
          <w:tcPr>
            <w:tcW w:w="1275" w:type="dxa"/>
            <w:vMerge w:val="restart"/>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r w:rsidRPr="009E433F">
              <w:rPr>
                <w:rFonts w:asciiTheme="minorHAnsi" w:hAnsiTheme="minorHAnsi"/>
                <w:color w:val="FF0000"/>
                <w:sz w:val="20"/>
                <w:szCs w:val="20"/>
              </w:rPr>
              <w:t>Gözlem,E-okul Veri Tabanı,Diğer Paydaşlarla işbirliği</w:t>
            </w:r>
            <w:r w:rsidRPr="009E433F">
              <w:rPr>
                <w:rFonts w:asciiTheme="minorHAnsi" w:hAnsiTheme="minorHAnsi"/>
                <w:sz w:val="20"/>
                <w:szCs w:val="20"/>
              </w:rPr>
              <w:t>.</w:t>
            </w:r>
          </w:p>
        </w:tc>
        <w:tc>
          <w:tcPr>
            <w:tcW w:w="2268" w:type="dxa"/>
            <w:shd w:val="clear" w:color="auto" w:fill="C6D9F1" w:themeFill="text2" w:themeFillTint="33"/>
          </w:tcPr>
          <w:p w:rsidR="00FC2BDC" w:rsidRPr="009E433F" w:rsidRDefault="00FC2BDC" w:rsidP="00FC2BDC">
            <w:pPr>
              <w:spacing w:line="0" w:lineRule="atLeast"/>
              <w:rPr>
                <w:rFonts w:asciiTheme="minorHAnsi" w:hAnsiTheme="minorHAnsi"/>
                <w:sz w:val="20"/>
                <w:szCs w:val="20"/>
              </w:rPr>
            </w:pPr>
            <w:r w:rsidRPr="009E433F">
              <w:rPr>
                <w:rFonts w:asciiTheme="minorHAnsi" w:hAnsiTheme="minorHAnsi"/>
                <w:sz w:val="20"/>
                <w:szCs w:val="20"/>
              </w:rPr>
              <w:t>Faaliyet Bitti.</w:t>
            </w:r>
          </w:p>
          <w:p w:rsidR="00053728" w:rsidRPr="009E433F" w:rsidRDefault="00053728" w:rsidP="00780F36">
            <w:pPr>
              <w:spacing w:line="0" w:lineRule="atLeast"/>
              <w:rPr>
                <w:rFonts w:asciiTheme="minorHAnsi" w:hAnsiTheme="minorHAnsi"/>
                <w:sz w:val="20"/>
                <w:szCs w:val="20"/>
              </w:rPr>
            </w:pPr>
          </w:p>
        </w:tc>
        <w:tc>
          <w:tcPr>
            <w:tcW w:w="1069" w:type="dxa"/>
            <w:shd w:val="clear" w:color="auto" w:fill="FFFFFF" w:themeFill="background1"/>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353"/>
        </w:trPr>
        <w:tc>
          <w:tcPr>
            <w:tcW w:w="3510" w:type="dxa"/>
            <w:gridSpan w:val="2"/>
            <w:vMerge/>
            <w:shd w:val="clear" w:color="auto" w:fill="FFFFFF" w:themeFill="background1"/>
          </w:tcPr>
          <w:p w:rsidR="00053728" w:rsidRPr="009E433F" w:rsidRDefault="00053728" w:rsidP="00780F36">
            <w:pPr>
              <w:jc w:val="both"/>
              <w:rPr>
                <w:rFonts w:asciiTheme="minorHAnsi" w:hAnsiTheme="minorHAnsi"/>
                <w:color w:val="000000"/>
                <w:sz w:val="20"/>
                <w:szCs w:val="20"/>
              </w:rPr>
            </w:pPr>
          </w:p>
        </w:tc>
        <w:tc>
          <w:tcPr>
            <w:tcW w:w="1418"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FFFFFF" w:themeFill="background1"/>
          </w:tcPr>
          <w:p w:rsidR="00FC2BDC" w:rsidRPr="009E433F" w:rsidRDefault="00FC2BDC" w:rsidP="00FC2BDC">
            <w:pPr>
              <w:spacing w:line="0" w:lineRule="atLeast"/>
              <w:rPr>
                <w:rFonts w:asciiTheme="minorHAnsi" w:hAnsiTheme="minorHAnsi"/>
                <w:sz w:val="20"/>
                <w:szCs w:val="20"/>
              </w:rPr>
            </w:pPr>
            <w:r w:rsidRPr="009E433F">
              <w:rPr>
                <w:rFonts w:asciiTheme="minorHAnsi" w:hAnsiTheme="minorHAnsi"/>
                <w:sz w:val="20"/>
                <w:szCs w:val="20"/>
              </w:rPr>
              <w:t>Faaliyet Devam Ediyor.</w:t>
            </w:r>
          </w:p>
          <w:p w:rsidR="00053728" w:rsidRPr="009E433F" w:rsidRDefault="00053728" w:rsidP="00FC2BDC">
            <w:pPr>
              <w:spacing w:line="0" w:lineRule="atLeast"/>
              <w:rPr>
                <w:rFonts w:asciiTheme="minorHAnsi" w:hAnsiTheme="minorHAnsi"/>
                <w:sz w:val="20"/>
                <w:szCs w:val="20"/>
              </w:rPr>
            </w:pPr>
          </w:p>
        </w:tc>
        <w:tc>
          <w:tcPr>
            <w:tcW w:w="1069" w:type="dxa"/>
            <w:shd w:val="clear" w:color="auto" w:fill="FFFFFF" w:themeFill="background1"/>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353"/>
        </w:trPr>
        <w:tc>
          <w:tcPr>
            <w:tcW w:w="3510" w:type="dxa"/>
            <w:gridSpan w:val="2"/>
            <w:vMerge/>
            <w:shd w:val="clear" w:color="auto" w:fill="FFFFFF" w:themeFill="background1"/>
          </w:tcPr>
          <w:p w:rsidR="00053728" w:rsidRPr="009E433F" w:rsidRDefault="00053728" w:rsidP="00780F36">
            <w:pPr>
              <w:jc w:val="both"/>
              <w:rPr>
                <w:rFonts w:asciiTheme="minorHAnsi" w:hAnsiTheme="minorHAnsi"/>
                <w:color w:val="000000"/>
                <w:sz w:val="20"/>
                <w:szCs w:val="20"/>
              </w:rPr>
            </w:pPr>
          </w:p>
        </w:tc>
        <w:tc>
          <w:tcPr>
            <w:tcW w:w="1418"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C6D9F1" w:themeFill="text2" w:themeFillTint="33"/>
          </w:tcPr>
          <w:p w:rsidR="00053728" w:rsidRPr="009E433F" w:rsidRDefault="00FC2BDC" w:rsidP="00FC2BDC">
            <w:pPr>
              <w:spacing w:line="0" w:lineRule="atLeast"/>
              <w:rPr>
                <w:rFonts w:asciiTheme="minorHAnsi" w:hAnsiTheme="minorHAnsi"/>
                <w:sz w:val="20"/>
                <w:szCs w:val="20"/>
              </w:rPr>
            </w:pPr>
            <w:r w:rsidRPr="009E433F">
              <w:rPr>
                <w:rFonts w:asciiTheme="minorHAnsi" w:hAnsiTheme="minorHAnsi"/>
                <w:sz w:val="20"/>
                <w:szCs w:val="20"/>
              </w:rPr>
              <w:t>Faaliyet İptal Edildi.</w:t>
            </w: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FC2BDC" w:rsidRPr="009E433F" w:rsidTr="00213061">
        <w:trPr>
          <w:trHeight w:val="2886"/>
        </w:trPr>
        <w:tc>
          <w:tcPr>
            <w:tcW w:w="3510" w:type="dxa"/>
            <w:gridSpan w:val="2"/>
            <w:vMerge/>
            <w:shd w:val="clear" w:color="auto" w:fill="FFFFFF" w:themeFill="background1"/>
          </w:tcPr>
          <w:p w:rsidR="00FC2BDC" w:rsidRPr="009E433F" w:rsidRDefault="00FC2BDC" w:rsidP="00780F36">
            <w:pPr>
              <w:jc w:val="both"/>
              <w:rPr>
                <w:rFonts w:asciiTheme="minorHAnsi" w:hAnsiTheme="minorHAnsi"/>
                <w:color w:val="000000"/>
                <w:sz w:val="20"/>
                <w:szCs w:val="20"/>
              </w:rPr>
            </w:pPr>
          </w:p>
        </w:tc>
        <w:tc>
          <w:tcPr>
            <w:tcW w:w="1418" w:type="dxa"/>
            <w:vMerge/>
            <w:shd w:val="clear" w:color="auto" w:fill="C6D9F1" w:themeFill="text2" w:themeFillTint="33"/>
          </w:tcPr>
          <w:p w:rsidR="00FC2BDC" w:rsidRPr="009E433F" w:rsidRDefault="00FC2BDC" w:rsidP="00780F36">
            <w:pPr>
              <w:spacing w:line="0" w:lineRule="atLeast"/>
              <w:jc w:val="center"/>
              <w:rPr>
                <w:rFonts w:asciiTheme="minorHAnsi" w:hAnsiTheme="minorHAnsi"/>
                <w:sz w:val="20"/>
                <w:szCs w:val="20"/>
              </w:rPr>
            </w:pPr>
          </w:p>
        </w:tc>
        <w:tc>
          <w:tcPr>
            <w:tcW w:w="1417" w:type="dxa"/>
            <w:vMerge/>
            <w:shd w:val="clear" w:color="auto" w:fill="FFFFFF" w:themeFill="background1"/>
          </w:tcPr>
          <w:p w:rsidR="00FC2BDC" w:rsidRPr="009E433F" w:rsidRDefault="00FC2BDC" w:rsidP="00780F36">
            <w:pPr>
              <w:spacing w:line="0" w:lineRule="atLeast"/>
              <w:jc w:val="center"/>
              <w:rPr>
                <w:rFonts w:asciiTheme="minorHAnsi" w:hAnsiTheme="minorHAnsi"/>
                <w:sz w:val="20"/>
                <w:szCs w:val="20"/>
              </w:rPr>
            </w:pPr>
          </w:p>
        </w:tc>
        <w:tc>
          <w:tcPr>
            <w:tcW w:w="1276" w:type="dxa"/>
            <w:vMerge/>
            <w:shd w:val="clear" w:color="auto" w:fill="C6D9F1" w:themeFill="text2" w:themeFillTint="33"/>
          </w:tcPr>
          <w:p w:rsidR="00FC2BDC" w:rsidRPr="009E433F" w:rsidRDefault="00FC2BDC" w:rsidP="00780F36">
            <w:pPr>
              <w:spacing w:line="0" w:lineRule="atLeast"/>
              <w:jc w:val="center"/>
              <w:rPr>
                <w:rFonts w:asciiTheme="minorHAnsi" w:hAnsiTheme="minorHAnsi"/>
                <w:sz w:val="20"/>
                <w:szCs w:val="20"/>
              </w:rPr>
            </w:pPr>
          </w:p>
        </w:tc>
        <w:tc>
          <w:tcPr>
            <w:tcW w:w="992" w:type="dxa"/>
            <w:vMerge/>
            <w:shd w:val="clear" w:color="auto" w:fill="FFFFFF" w:themeFill="background1"/>
          </w:tcPr>
          <w:p w:rsidR="00FC2BDC" w:rsidRPr="009E433F" w:rsidRDefault="00FC2BDC" w:rsidP="00780F36">
            <w:pPr>
              <w:spacing w:line="0" w:lineRule="atLeast"/>
              <w:jc w:val="center"/>
              <w:rPr>
                <w:rFonts w:asciiTheme="minorHAnsi" w:hAnsiTheme="minorHAnsi"/>
                <w:sz w:val="20"/>
                <w:szCs w:val="20"/>
              </w:rPr>
            </w:pPr>
          </w:p>
        </w:tc>
        <w:tc>
          <w:tcPr>
            <w:tcW w:w="993" w:type="dxa"/>
            <w:vMerge/>
            <w:shd w:val="clear" w:color="auto" w:fill="C6D9F1" w:themeFill="text2" w:themeFillTint="33"/>
          </w:tcPr>
          <w:p w:rsidR="00FC2BDC" w:rsidRPr="009E433F" w:rsidRDefault="00FC2BDC" w:rsidP="00780F36">
            <w:pPr>
              <w:spacing w:line="0" w:lineRule="atLeast"/>
              <w:jc w:val="center"/>
              <w:rPr>
                <w:rFonts w:asciiTheme="minorHAnsi" w:hAnsiTheme="minorHAnsi"/>
                <w:sz w:val="20"/>
                <w:szCs w:val="20"/>
              </w:rPr>
            </w:pPr>
          </w:p>
        </w:tc>
        <w:tc>
          <w:tcPr>
            <w:tcW w:w="1275" w:type="dxa"/>
            <w:vMerge/>
            <w:shd w:val="clear" w:color="auto" w:fill="FFFFFF" w:themeFill="background1"/>
          </w:tcPr>
          <w:p w:rsidR="00FC2BDC" w:rsidRPr="009E433F" w:rsidRDefault="00FC2BDC" w:rsidP="00780F36">
            <w:pPr>
              <w:spacing w:line="0" w:lineRule="atLeast"/>
              <w:jc w:val="center"/>
              <w:rPr>
                <w:rFonts w:asciiTheme="minorHAnsi" w:hAnsiTheme="minorHAnsi"/>
                <w:sz w:val="20"/>
                <w:szCs w:val="20"/>
              </w:rPr>
            </w:pPr>
          </w:p>
        </w:tc>
        <w:tc>
          <w:tcPr>
            <w:tcW w:w="2268" w:type="dxa"/>
            <w:shd w:val="clear" w:color="auto" w:fill="C6D9F1" w:themeFill="text2" w:themeFillTint="33"/>
          </w:tcPr>
          <w:p w:rsidR="00FC2BDC" w:rsidRPr="009E433F" w:rsidRDefault="00FC2BDC" w:rsidP="00780F36">
            <w:pPr>
              <w:spacing w:line="0" w:lineRule="atLeast"/>
              <w:rPr>
                <w:rFonts w:asciiTheme="minorHAnsi" w:hAnsiTheme="minorHAnsi"/>
                <w:sz w:val="20"/>
                <w:szCs w:val="20"/>
              </w:rPr>
            </w:pPr>
          </w:p>
        </w:tc>
        <w:tc>
          <w:tcPr>
            <w:tcW w:w="1069" w:type="dxa"/>
            <w:shd w:val="clear" w:color="auto" w:fill="FFFFFF" w:themeFill="background1"/>
          </w:tcPr>
          <w:p w:rsidR="00FC2BDC" w:rsidRPr="009E433F" w:rsidRDefault="00FC2BDC" w:rsidP="00780F36">
            <w:pPr>
              <w:spacing w:line="0" w:lineRule="atLeast"/>
              <w:jc w:val="center"/>
              <w:rPr>
                <w:rFonts w:asciiTheme="minorHAnsi" w:hAnsiTheme="minorHAnsi"/>
                <w:bCs/>
                <w:sz w:val="20"/>
                <w:szCs w:val="20"/>
              </w:rPr>
            </w:pPr>
          </w:p>
        </w:tc>
      </w:tr>
      <w:tr w:rsidR="00053728" w:rsidRPr="009E433F" w:rsidTr="00213061">
        <w:trPr>
          <w:trHeight w:val="307"/>
        </w:trPr>
        <w:tc>
          <w:tcPr>
            <w:tcW w:w="3510" w:type="dxa"/>
            <w:gridSpan w:val="2"/>
            <w:vMerge w:val="restart"/>
            <w:shd w:val="clear" w:color="auto" w:fill="C6D9F1" w:themeFill="text2" w:themeFillTint="33"/>
          </w:tcPr>
          <w:p w:rsidR="00053728" w:rsidRPr="009E433F" w:rsidRDefault="00053728" w:rsidP="00780F36">
            <w:pPr>
              <w:rPr>
                <w:rFonts w:asciiTheme="minorHAnsi" w:hAnsiTheme="minorHAnsi"/>
                <w:sz w:val="20"/>
                <w:szCs w:val="20"/>
              </w:rPr>
            </w:pPr>
            <w:r w:rsidRPr="009E433F">
              <w:rPr>
                <w:rFonts w:asciiTheme="minorHAnsi" w:hAnsiTheme="minorHAnsi"/>
                <w:sz w:val="20"/>
                <w:szCs w:val="20"/>
              </w:rPr>
              <w:lastRenderedPageBreak/>
              <w:t>4-Özel eğitim ihtiyacı olan bireylerin tespiti için etkili bir tarama ve tanılama sistemi geliştirilecek ve bu bireylerin tanısına uygun eğitime erişmelerini ve devam etmelerini sağlayacak imkânlar geliştirilecektir.</w:t>
            </w:r>
          </w:p>
          <w:p w:rsidR="00053728" w:rsidRPr="009E433F" w:rsidRDefault="00053728" w:rsidP="00780F36">
            <w:pPr>
              <w:pStyle w:val="ListeParagraf"/>
              <w:numPr>
                <w:ilvl w:val="0"/>
                <w:numId w:val="10"/>
              </w:numPr>
              <w:rPr>
                <w:rFonts w:asciiTheme="minorHAnsi" w:hAnsiTheme="minorHAnsi"/>
                <w:color w:val="000000"/>
                <w:sz w:val="20"/>
                <w:szCs w:val="20"/>
              </w:rPr>
            </w:pPr>
            <w:r w:rsidRPr="009E433F">
              <w:rPr>
                <w:rFonts w:asciiTheme="minorHAnsi" w:hAnsiTheme="minorHAnsi"/>
                <w:color w:val="000000"/>
                <w:sz w:val="20"/>
                <w:szCs w:val="20"/>
              </w:rPr>
              <w:t>Sınıf rehber öğretmenlerinin gözlemi, okul rehberlik servisinin anket vb. tanılama araçlarıyla özel eğitime ihtiyacı olduğunu düşündüğümüz öğrencilerin tespiti amacıyla RAM'a yönlendirilmesi.</w:t>
            </w:r>
          </w:p>
        </w:tc>
        <w:tc>
          <w:tcPr>
            <w:tcW w:w="1418" w:type="dxa"/>
            <w:vMerge w:val="restart"/>
            <w:shd w:val="clear" w:color="auto" w:fill="FFFFFF" w:themeFill="background1"/>
          </w:tcPr>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color w:val="FF0000"/>
                <w:sz w:val="20"/>
                <w:szCs w:val="20"/>
              </w:rPr>
            </w:pPr>
            <w:r w:rsidRPr="009E433F">
              <w:rPr>
                <w:rFonts w:asciiTheme="minorHAnsi" w:hAnsiTheme="minorHAnsi"/>
                <w:color w:val="FF0000"/>
                <w:sz w:val="20"/>
                <w:szCs w:val="20"/>
              </w:rPr>
              <w:t>Okul İdaresi,</w:t>
            </w:r>
          </w:p>
          <w:p w:rsidR="00053728" w:rsidRPr="009E433F" w:rsidRDefault="00053728" w:rsidP="00780F36">
            <w:pPr>
              <w:spacing w:line="0" w:lineRule="atLeast"/>
              <w:rPr>
                <w:rFonts w:asciiTheme="minorHAnsi" w:hAnsiTheme="minorHAnsi"/>
                <w:sz w:val="20"/>
                <w:szCs w:val="20"/>
              </w:rPr>
            </w:pPr>
            <w:r w:rsidRPr="009E433F">
              <w:rPr>
                <w:rFonts w:asciiTheme="minorHAnsi" w:hAnsiTheme="minorHAnsi"/>
                <w:color w:val="FF0000"/>
                <w:sz w:val="20"/>
                <w:szCs w:val="20"/>
              </w:rPr>
              <w:t>Okul-Aile Birliği,Rehberlik Servisi ,Öğretmenler.</w:t>
            </w:r>
          </w:p>
        </w:tc>
        <w:tc>
          <w:tcPr>
            <w:tcW w:w="1417"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Stratejik Planlama Komisyonu</w:t>
            </w:r>
          </w:p>
        </w:tc>
        <w:tc>
          <w:tcPr>
            <w:tcW w:w="1276" w:type="dxa"/>
            <w:vMerge w:val="restart"/>
            <w:shd w:val="clear" w:color="auto" w:fill="FFFFFF" w:themeFill="background1"/>
          </w:tcPr>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 xml:space="preserve"> </w:t>
            </w: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sz w:val="20"/>
                <w:szCs w:val="20"/>
              </w:rPr>
            </w:pPr>
            <w:r w:rsidRPr="009E433F">
              <w:rPr>
                <w:rFonts w:asciiTheme="minorHAnsi" w:hAnsiTheme="minorHAnsi"/>
                <w:color w:val="FF0000"/>
                <w:sz w:val="20"/>
                <w:szCs w:val="20"/>
              </w:rPr>
              <w:t>Faliyet Maliyet Tablosundaki tarih kısmı yazılacak</w:t>
            </w:r>
          </w:p>
        </w:tc>
        <w:tc>
          <w:tcPr>
            <w:tcW w:w="992"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Faliyet Maliyet Tablosundaki maliyet  kısmı yazılacak</w:t>
            </w:r>
          </w:p>
        </w:tc>
        <w:tc>
          <w:tcPr>
            <w:tcW w:w="993" w:type="dxa"/>
            <w:vMerge w:val="restart"/>
            <w:shd w:val="clear" w:color="auto" w:fill="FFFFFF" w:themeFill="background1"/>
          </w:tcPr>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color w:val="FF0000"/>
                <w:sz w:val="20"/>
                <w:szCs w:val="20"/>
              </w:rPr>
            </w:pPr>
          </w:p>
          <w:p w:rsidR="00053728" w:rsidRPr="009E433F" w:rsidRDefault="00053728" w:rsidP="00780F36">
            <w:pPr>
              <w:spacing w:line="0" w:lineRule="atLeast"/>
              <w:jc w:val="center"/>
              <w:rPr>
                <w:rFonts w:asciiTheme="minorHAnsi" w:hAnsiTheme="minorHAnsi"/>
                <w:sz w:val="20"/>
                <w:szCs w:val="20"/>
              </w:rPr>
            </w:pPr>
            <w:r w:rsidRPr="009E433F">
              <w:rPr>
                <w:rFonts w:asciiTheme="minorHAnsi" w:hAnsiTheme="minorHAnsi"/>
                <w:color w:val="FF0000"/>
                <w:sz w:val="20"/>
                <w:szCs w:val="20"/>
              </w:rPr>
              <w:t>….. ay</w:t>
            </w:r>
          </w:p>
        </w:tc>
        <w:tc>
          <w:tcPr>
            <w:tcW w:w="1275" w:type="dxa"/>
            <w:vMerge w:val="restart"/>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sz w:val="20"/>
                <w:szCs w:val="20"/>
              </w:rPr>
            </w:pPr>
          </w:p>
          <w:p w:rsidR="00053728" w:rsidRPr="009E433F" w:rsidRDefault="00053728" w:rsidP="00780F36">
            <w:pPr>
              <w:spacing w:line="0" w:lineRule="atLeast"/>
              <w:jc w:val="center"/>
              <w:rPr>
                <w:rFonts w:asciiTheme="minorHAnsi" w:hAnsiTheme="minorHAnsi"/>
                <w:color w:val="FF0000"/>
                <w:sz w:val="20"/>
                <w:szCs w:val="20"/>
              </w:rPr>
            </w:pPr>
            <w:r w:rsidRPr="009E433F">
              <w:rPr>
                <w:rFonts w:asciiTheme="minorHAnsi" w:hAnsiTheme="minorHAnsi"/>
                <w:color w:val="FF0000"/>
                <w:sz w:val="20"/>
                <w:szCs w:val="20"/>
              </w:rPr>
              <w:t>Gözlem,E-okul Veri Tabanı,Diğer Paydaşlarla işbirliği.</w:t>
            </w:r>
          </w:p>
        </w:tc>
        <w:tc>
          <w:tcPr>
            <w:tcW w:w="2268" w:type="dxa"/>
            <w:shd w:val="clear" w:color="auto" w:fill="FFFFFF" w:themeFill="background1"/>
          </w:tcPr>
          <w:p w:rsidR="00053728" w:rsidRPr="009E433F" w:rsidRDefault="00053728" w:rsidP="00780F36">
            <w:pPr>
              <w:spacing w:line="0" w:lineRule="atLeast"/>
              <w:rPr>
                <w:rFonts w:asciiTheme="minorHAnsi" w:hAnsiTheme="minorHAnsi"/>
                <w:sz w:val="20"/>
                <w:szCs w:val="20"/>
              </w:rPr>
            </w:pPr>
            <w:r w:rsidRPr="009E433F">
              <w:rPr>
                <w:rFonts w:asciiTheme="minorHAnsi" w:hAnsiTheme="minorHAnsi"/>
                <w:sz w:val="20"/>
                <w:szCs w:val="20"/>
              </w:rPr>
              <w:t>Faliyet Bitti.</w:t>
            </w:r>
          </w:p>
          <w:p w:rsidR="00053728" w:rsidRPr="009E433F" w:rsidRDefault="00053728" w:rsidP="00780F36">
            <w:pPr>
              <w:spacing w:line="0" w:lineRule="atLeast"/>
              <w:rPr>
                <w:rFonts w:asciiTheme="minorHAnsi" w:hAnsiTheme="minorHAnsi"/>
                <w:sz w:val="20"/>
                <w:szCs w:val="20"/>
              </w:rPr>
            </w:pP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270"/>
        </w:trPr>
        <w:tc>
          <w:tcPr>
            <w:tcW w:w="3510" w:type="dxa"/>
            <w:gridSpan w:val="2"/>
            <w:vMerge/>
            <w:shd w:val="clear" w:color="auto" w:fill="C6D9F1" w:themeFill="text2" w:themeFillTint="33"/>
          </w:tcPr>
          <w:p w:rsidR="00053728" w:rsidRPr="009E433F" w:rsidRDefault="00053728" w:rsidP="00780F36">
            <w:pPr>
              <w:pStyle w:val="ListeParagraf"/>
              <w:jc w:val="both"/>
              <w:rPr>
                <w:rFonts w:asciiTheme="minorHAnsi" w:hAnsiTheme="minorHAnsi"/>
                <w:color w:val="000000"/>
                <w:sz w:val="20"/>
                <w:szCs w:val="20"/>
              </w:rPr>
            </w:pPr>
          </w:p>
        </w:tc>
        <w:tc>
          <w:tcPr>
            <w:tcW w:w="1418"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C6D9F1" w:themeFill="text2" w:themeFillTint="33"/>
          </w:tcPr>
          <w:p w:rsidR="00053728" w:rsidRPr="009E433F" w:rsidRDefault="00053728" w:rsidP="00780F36">
            <w:pPr>
              <w:spacing w:line="0" w:lineRule="atLeast"/>
              <w:rPr>
                <w:rFonts w:asciiTheme="minorHAnsi" w:hAnsiTheme="minorHAnsi"/>
                <w:sz w:val="20"/>
                <w:szCs w:val="20"/>
              </w:rPr>
            </w:pPr>
            <w:r w:rsidRPr="009E433F">
              <w:rPr>
                <w:rFonts w:asciiTheme="minorHAnsi" w:hAnsiTheme="minorHAnsi"/>
                <w:sz w:val="20"/>
                <w:szCs w:val="20"/>
              </w:rPr>
              <w:t>Faaliyet Devam Ediyor.</w:t>
            </w:r>
          </w:p>
          <w:p w:rsidR="00053728" w:rsidRPr="009E433F" w:rsidRDefault="00053728" w:rsidP="00780F36">
            <w:pPr>
              <w:spacing w:line="0" w:lineRule="atLeast"/>
              <w:rPr>
                <w:rFonts w:asciiTheme="minorHAnsi" w:hAnsiTheme="minorHAnsi"/>
                <w:sz w:val="20"/>
                <w:szCs w:val="20"/>
              </w:rPr>
            </w:pP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275"/>
        </w:trPr>
        <w:tc>
          <w:tcPr>
            <w:tcW w:w="3510" w:type="dxa"/>
            <w:gridSpan w:val="2"/>
            <w:vMerge/>
            <w:shd w:val="clear" w:color="auto" w:fill="C6D9F1" w:themeFill="text2" w:themeFillTint="33"/>
          </w:tcPr>
          <w:p w:rsidR="00053728" w:rsidRPr="009E433F" w:rsidRDefault="00053728" w:rsidP="00780F36">
            <w:pPr>
              <w:pStyle w:val="ListeParagraf"/>
              <w:jc w:val="both"/>
              <w:rPr>
                <w:rFonts w:asciiTheme="minorHAnsi" w:hAnsiTheme="minorHAnsi"/>
                <w:color w:val="000000"/>
                <w:sz w:val="20"/>
                <w:szCs w:val="20"/>
              </w:rPr>
            </w:pPr>
          </w:p>
        </w:tc>
        <w:tc>
          <w:tcPr>
            <w:tcW w:w="1418"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FFFFFF" w:themeFill="background1"/>
          </w:tcPr>
          <w:p w:rsidR="00053728" w:rsidRPr="009E433F" w:rsidRDefault="00053728" w:rsidP="00780F36">
            <w:pPr>
              <w:spacing w:line="0" w:lineRule="atLeast"/>
              <w:rPr>
                <w:rFonts w:asciiTheme="minorHAnsi" w:hAnsiTheme="minorHAnsi"/>
                <w:sz w:val="20"/>
                <w:szCs w:val="20"/>
              </w:rPr>
            </w:pPr>
            <w:r w:rsidRPr="009E433F">
              <w:rPr>
                <w:rFonts w:asciiTheme="minorHAnsi" w:hAnsiTheme="minorHAnsi"/>
                <w:sz w:val="20"/>
                <w:szCs w:val="20"/>
              </w:rPr>
              <w:t>Faliyet İptal Edildi.</w:t>
            </w: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053728" w:rsidRPr="009E433F" w:rsidTr="00213061">
        <w:trPr>
          <w:trHeight w:val="60"/>
        </w:trPr>
        <w:tc>
          <w:tcPr>
            <w:tcW w:w="3510" w:type="dxa"/>
            <w:gridSpan w:val="2"/>
            <w:vMerge/>
            <w:shd w:val="clear" w:color="auto" w:fill="C6D9F1" w:themeFill="text2" w:themeFillTint="33"/>
          </w:tcPr>
          <w:p w:rsidR="00053728" w:rsidRPr="009E433F" w:rsidRDefault="00053728" w:rsidP="00780F36">
            <w:pPr>
              <w:spacing w:line="0" w:lineRule="atLeast"/>
              <w:rPr>
                <w:rFonts w:asciiTheme="minorHAnsi" w:hAnsiTheme="minorHAnsi"/>
                <w:bCs/>
                <w:sz w:val="20"/>
                <w:szCs w:val="20"/>
              </w:rPr>
            </w:pPr>
          </w:p>
        </w:tc>
        <w:tc>
          <w:tcPr>
            <w:tcW w:w="1418"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417"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1276"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992"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993" w:type="dxa"/>
            <w:vMerge/>
            <w:shd w:val="clear" w:color="auto" w:fill="FFFFFF" w:themeFill="background1"/>
          </w:tcPr>
          <w:p w:rsidR="00053728" w:rsidRPr="009E433F" w:rsidRDefault="00053728" w:rsidP="00780F36">
            <w:pPr>
              <w:spacing w:line="0" w:lineRule="atLeast"/>
              <w:jc w:val="center"/>
              <w:rPr>
                <w:rFonts w:asciiTheme="minorHAnsi" w:hAnsiTheme="minorHAnsi"/>
                <w:sz w:val="20"/>
                <w:szCs w:val="20"/>
              </w:rPr>
            </w:pPr>
          </w:p>
        </w:tc>
        <w:tc>
          <w:tcPr>
            <w:tcW w:w="1275" w:type="dxa"/>
            <w:vMerge/>
            <w:shd w:val="clear" w:color="auto" w:fill="C6D9F1" w:themeFill="text2" w:themeFillTint="33"/>
          </w:tcPr>
          <w:p w:rsidR="00053728" w:rsidRPr="009E433F" w:rsidRDefault="00053728" w:rsidP="00780F36">
            <w:pPr>
              <w:spacing w:line="0" w:lineRule="atLeast"/>
              <w:jc w:val="center"/>
              <w:rPr>
                <w:rFonts w:asciiTheme="minorHAnsi" w:hAnsiTheme="minorHAnsi"/>
                <w:sz w:val="20"/>
                <w:szCs w:val="20"/>
              </w:rPr>
            </w:pPr>
          </w:p>
        </w:tc>
        <w:tc>
          <w:tcPr>
            <w:tcW w:w="2268" w:type="dxa"/>
            <w:shd w:val="clear" w:color="auto" w:fill="FFFFFF" w:themeFill="background1"/>
          </w:tcPr>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p w:rsidR="00053728" w:rsidRPr="009E433F" w:rsidRDefault="00053728" w:rsidP="00780F36">
            <w:pPr>
              <w:spacing w:line="0" w:lineRule="atLeast"/>
              <w:rPr>
                <w:rFonts w:asciiTheme="minorHAnsi" w:hAnsiTheme="minorHAnsi"/>
                <w:sz w:val="20"/>
                <w:szCs w:val="20"/>
              </w:rPr>
            </w:pPr>
          </w:p>
        </w:tc>
        <w:tc>
          <w:tcPr>
            <w:tcW w:w="1069" w:type="dxa"/>
            <w:shd w:val="clear" w:color="auto" w:fill="C6D9F1" w:themeFill="text2" w:themeFillTint="33"/>
          </w:tcPr>
          <w:p w:rsidR="00053728" w:rsidRPr="009E433F" w:rsidRDefault="00053728" w:rsidP="00780F36">
            <w:pPr>
              <w:spacing w:line="0" w:lineRule="atLeast"/>
              <w:jc w:val="center"/>
              <w:rPr>
                <w:rFonts w:asciiTheme="minorHAnsi" w:hAnsiTheme="minorHAnsi"/>
                <w:bCs/>
                <w:sz w:val="20"/>
                <w:szCs w:val="20"/>
              </w:rPr>
            </w:pPr>
          </w:p>
        </w:tc>
      </w:tr>
      <w:tr w:rsidR="00780F36" w:rsidRPr="009E433F" w:rsidTr="009E433F">
        <w:trPr>
          <w:trHeight w:val="315"/>
        </w:trPr>
        <w:tc>
          <w:tcPr>
            <w:tcW w:w="8613" w:type="dxa"/>
            <w:gridSpan w:val="6"/>
            <w:shd w:val="clear" w:color="auto" w:fill="C6D9F1" w:themeFill="text2" w:themeFillTint="33"/>
          </w:tcPr>
          <w:p w:rsidR="00780F36" w:rsidRPr="009E433F" w:rsidRDefault="00780F36" w:rsidP="00780F36">
            <w:pPr>
              <w:spacing w:line="0" w:lineRule="atLeast"/>
              <w:jc w:val="center"/>
              <w:rPr>
                <w:rFonts w:asciiTheme="minorHAnsi" w:hAnsiTheme="minorHAnsi"/>
                <w:b/>
                <w:bCs/>
                <w:sz w:val="20"/>
                <w:szCs w:val="20"/>
              </w:rPr>
            </w:pPr>
            <w:r w:rsidRPr="009E433F">
              <w:rPr>
                <w:rFonts w:asciiTheme="minorHAnsi" w:hAnsiTheme="minorHAnsi"/>
                <w:b/>
                <w:bCs/>
                <w:sz w:val="20"/>
                <w:szCs w:val="20"/>
              </w:rPr>
              <w:t>Faaliyetin Uygulanmasında Oluşan Risk Faktörleri</w:t>
            </w:r>
          </w:p>
        </w:tc>
        <w:tc>
          <w:tcPr>
            <w:tcW w:w="5605" w:type="dxa"/>
            <w:gridSpan w:val="4"/>
            <w:shd w:val="clear" w:color="auto" w:fill="C6D9F1" w:themeFill="text2" w:themeFillTint="33"/>
          </w:tcPr>
          <w:p w:rsidR="00780F36" w:rsidRPr="009E433F" w:rsidRDefault="00780F36" w:rsidP="00780F36">
            <w:pPr>
              <w:spacing w:line="0" w:lineRule="atLeast"/>
              <w:jc w:val="center"/>
              <w:rPr>
                <w:rFonts w:asciiTheme="minorHAnsi" w:hAnsiTheme="minorHAnsi"/>
                <w:b/>
                <w:bCs/>
                <w:sz w:val="20"/>
                <w:szCs w:val="20"/>
              </w:rPr>
            </w:pPr>
            <w:r w:rsidRPr="009E433F">
              <w:rPr>
                <w:rFonts w:asciiTheme="minorHAnsi" w:hAnsiTheme="minorHAnsi"/>
                <w:b/>
                <w:bCs/>
                <w:sz w:val="20"/>
                <w:szCs w:val="20"/>
              </w:rPr>
              <w:t>Faaliyetin Uygulamasında Alınan Risk Önlemleri</w:t>
            </w:r>
          </w:p>
        </w:tc>
      </w:tr>
      <w:tr w:rsidR="00780F36" w:rsidRPr="009E433F" w:rsidTr="009E433F">
        <w:tc>
          <w:tcPr>
            <w:tcW w:w="8613" w:type="dxa"/>
            <w:gridSpan w:val="6"/>
            <w:vAlign w:val="center"/>
          </w:tcPr>
          <w:p w:rsidR="00780F36" w:rsidRPr="009E433F" w:rsidRDefault="00780F36" w:rsidP="00780F36">
            <w:pPr>
              <w:spacing w:line="0" w:lineRule="atLeast"/>
              <w:rPr>
                <w:rFonts w:asciiTheme="minorHAnsi" w:hAnsiTheme="minorHAnsi"/>
                <w:b/>
                <w:bCs/>
                <w:sz w:val="20"/>
                <w:szCs w:val="20"/>
              </w:rPr>
            </w:pPr>
          </w:p>
          <w:p w:rsidR="00780F36" w:rsidRPr="009E433F" w:rsidRDefault="00780F36" w:rsidP="00780F36">
            <w:pPr>
              <w:spacing w:line="0" w:lineRule="atLeast"/>
              <w:rPr>
                <w:rFonts w:asciiTheme="minorHAnsi" w:hAnsiTheme="minorHAnsi"/>
                <w:b/>
                <w:bCs/>
                <w:sz w:val="20"/>
                <w:szCs w:val="20"/>
              </w:rPr>
            </w:pPr>
          </w:p>
        </w:tc>
        <w:tc>
          <w:tcPr>
            <w:tcW w:w="5605" w:type="dxa"/>
            <w:gridSpan w:val="4"/>
          </w:tcPr>
          <w:p w:rsidR="00780F36" w:rsidRPr="009E433F" w:rsidRDefault="00780F36" w:rsidP="00780F36">
            <w:pPr>
              <w:spacing w:line="0" w:lineRule="atLeast"/>
              <w:rPr>
                <w:rFonts w:asciiTheme="minorHAnsi" w:hAnsiTheme="minorHAnsi"/>
                <w:bCs/>
                <w:sz w:val="20"/>
                <w:szCs w:val="20"/>
              </w:rPr>
            </w:pPr>
          </w:p>
          <w:p w:rsidR="00751DBD" w:rsidRPr="009E433F" w:rsidRDefault="00751DBD" w:rsidP="00780F36">
            <w:pPr>
              <w:spacing w:line="0" w:lineRule="atLeast"/>
              <w:rPr>
                <w:rFonts w:asciiTheme="minorHAnsi" w:hAnsiTheme="minorHAnsi"/>
                <w:bCs/>
                <w:sz w:val="20"/>
                <w:szCs w:val="20"/>
              </w:rPr>
            </w:pPr>
          </w:p>
          <w:p w:rsidR="00751DBD" w:rsidRPr="009E433F" w:rsidRDefault="00751DBD" w:rsidP="00780F36">
            <w:pPr>
              <w:spacing w:line="0" w:lineRule="atLeast"/>
              <w:rPr>
                <w:rFonts w:asciiTheme="minorHAnsi" w:hAnsiTheme="minorHAnsi"/>
                <w:bCs/>
                <w:sz w:val="20"/>
                <w:szCs w:val="20"/>
              </w:rPr>
            </w:pPr>
          </w:p>
          <w:p w:rsidR="00751DBD" w:rsidRPr="009E433F" w:rsidRDefault="00751DBD" w:rsidP="00780F36">
            <w:pPr>
              <w:spacing w:line="0" w:lineRule="atLeast"/>
              <w:rPr>
                <w:rFonts w:asciiTheme="minorHAnsi" w:hAnsiTheme="minorHAnsi"/>
                <w:bCs/>
                <w:sz w:val="20"/>
                <w:szCs w:val="20"/>
              </w:rPr>
            </w:pPr>
          </w:p>
          <w:p w:rsidR="00751DBD" w:rsidRPr="009E433F" w:rsidRDefault="00751DBD" w:rsidP="00780F36">
            <w:pPr>
              <w:spacing w:line="0" w:lineRule="atLeast"/>
              <w:rPr>
                <w:rFonts w:asciiTheme="minorHAnsi" w:hAnsiTheme="minorHAnsi"/>
                <w:bCs/>
                <w:sz w:val="20"/>
                <w:szCs w:val="20"/>
              </w:rPr>
            </w:pPr>
          </w:p>
          <w:p w:rsidR="00751DBD" w:rsidRPr="009E433F" w:rsidRDefault="00751DBD" w:rsidP="00780F36">
            <w:pPr>
              <w:spacing w:line="0" w:lineRule="atLeast"/>
              <w:rPr>
                <w:rFonts w:asciiTheme="minorHAnsi" w:hAnsiTheme="minorHAnsi"/>
                <w:bCs/>
                <w:sz w:val="20"/>
                <w:szCs w:val="20"/>
              </w:rPr>
            </w:pPr>
          </w:p>
        </w:tc>
      </w:tr>
      <w:tr w:rsidR="00780F36" w:rsidRPr="009E433F" w:rsidTr="009E433F">
        <w:trPr>
          <w:trHeight w:val="360"/>
        </w:trPr>
        <w:tc>
          <w:tcPr>
            <w:tcW w:w="2253" w:type="dxa"/>
            <w:shd w:val="clear" w:color="auto" w:fill="C6D9F1" w:themeFill="text2" w:themeFillTint="33"/>
          </w:tcPr>
          <w:p w:rsidR="00780F36" w:rsidRPr="009E433F" w:rsidRDefault="00780F36" w:rsidP="00780F36">
            <w:pPr>
              <w:spacing w:line="0" w:lineRule="atLeast"/>
              <w:jc w:val="center"/>
              <w:rPr>
                <w:rFonts w:asciiTheme="minorHAnsi" w:hAnsiTheme="minorHAnsi"/>
                <w:b/>
                <w:bCs/>
                <w:sz w:val="20"/>
                <w:szCs w:val="20"/>
              </w:rPr>
            </w:pPr>
            <w:r w:rsidRPr="009E433F">
              <w:rPr>
                <w:rFonts w:asciiTheme="minorHAnsi" w:hAnsiTheme="minorHAnsi"/>
                <w:b/>
                <w:bCs/>
                <w:sz w:val="20"/>
                <w:szCs w:val="20"/>
              </w:rPr>
              <w:t>Faaliyetlere Başlamadan Önceki Durum</w:t>
            </w:r>
          </w:p>
        </w:tc>
        <w:tc>
          <w:tcPr>
            <w:tcW w:w="11965" w:type="dxa"/>
            <w:gridSpan w:val="9"/>
            <w:shd w:val="clear" w:color="auto" w:fill="C6D9F1" w:themeFill="text2" w:themeFillTint="33"/>
          </w:tcPr>
          <w:p w:rsidR="00780F36" w:rsidRPr="009E433F" w:rsidRDefault="00780F36" w:rsidP="00780F36">
            <w:pPr>
              <w:spacing w:line="0" w:lineRule="atLeast"/>
              <w:rPr>
                <w:rFonts w:asciiTheme="minorHAnsi" w:hAnsiTheme="minorHAnsi"/>
                <w:bCs/>
                <w:sz w:val="20"/>
                <w:szCs w:val="20"/>
              </w:rPr>
            </w:pPr>
            <w:r w:rsidRPr="009E433F">
              <w:rPr>
                <w:rFonts w:asciiTheme="minorHAnsi" w:hAnsiTheme="minorHAnsi"/>
                <w:bCs/>
                <w:sz w:val="20"/>
                <w:szCs w:val="20"/>
              </w:rPr>
              <w:t>Okulumuz Stratejik Planlama Ekibinin 5 yıllık yapmak istedikleri çalışmalara ait Stratejik Planımız tüm paydaşlarımız tarafından benimsenmiştir.</w:t>
            </w:r>
          </w:p>
        </w:tc>
      </w:tr>
      <w:tr w:rsidR="00780F36" w:rsidRPr="009E433F" w:rsidTr="009E433F">
        <w:trPr>
          <w:trHeight w:val="423"/>
        </w:trPr>
        <w:tc>
          <w:tcPr>
            <w:tcW w:w="2253" w:type="dxa"/>
          </w:tcPr>
          <w:p w:rsidR="00780F36" w:rsidRPr="009E433F" w:rsidRDefault="00780F36" w:rsidP="00780F36">
            <w:pPr>
              <w:spacing w:line="0" w:lineRule="atLeast"/>
              <w:jc w:val="center"/>
              <w:rPr>
                <w:rFonts w:asciiTheme="minorHAnsi" w:hAnsiTheme="minorHAnsi"/>
                <w:b/>
                <w:bCs/>
                <w:sz w:val="20"/>
                <w:szCs w:val="20"/>
              </w:rPr>
            </w:pPr>
            <w:r w:rsidRPr="009E433F">
              <w:rPr>
                <w:rFonts w:asciiTheme="minorHAnsi" w:hAnsiTheme="minorHAnsi"/>
                <w:b/>
                <w:bCs/>
                <w:sz w:val="20"/>
                <w:szCs w:val="20"/>
              </w:rPr>
              <w:t>Yıllık Performans Hedefi</w:t>
            </w:r>
          </w:p>
        </w:tc>
        <w:tc>
          <w:tcPr>
            <w:tcW w:w="11965" w:type="dxa"/>
            <w:gridSpan w:val="9"/>
          </w:tcPr>
          <w:p w:rsidR="00780F36" w:rsidRPr="009E433F" w:rsidRDefault="00780F36" w:rsidP="00780F36">
            <w:pPr>
              <w:spacing w:line="0" w:lineRule="atLeast"/>
              <w:rPr>
                <w:rFonts w:asciiTheme="minorHAnsi" w:hAnsiTheme="minorHAnsi"/>
                <w:bCs/>
                <w:sz w:val="20"/>
                <w:szCs w:val="20"/>
              </w:rPr>
            </w:pPr>
            <w:r w:rsidRPr="009E433F">
              <w:rPr>
                <w:rFonts w:asciiTheme="minorHAnsi" w:hAnsiTheme="minorHAnsi"/>
                <w:bCs/>
                <w:sz w:val="20"/>
                <w:szCs w:val="20"/>
              </w:rPr>
              <w:t>Okulumuzun plan dönemi sonuna kadar mevcut durumundan eğitim seviyesi ve kalitesi bakımından belirlediğimiz performans göstergelerine ulaşmayı hedeflemektedir.</w:t>
            </w:r>
          </w:p>
        </w:tc>
      </w:tr>
      <w:tr w:rsidR="00780F36" w:rsidRPr="009E433F" w:rsidTr="009E433F">
        <w:trPr>
          <w:trHeight w:val="810"/>
        </w:trPr>
        <w:tc>
          <w:tcPr>
            <w:tcW w:w="2253" w:type="dxa"/>
            <w:shd w:val="clear" w:color="auto" w:fill="C6D9F1" w:themeFill="text2" w:themeFillTint="33"/>
          </w:tcPr>
          <w:p w:rsidR="00780F36" w:rsidRPr="009E433F" w:rsidRDefault="00780F36" w:rsidP="00780F36">
            <w:pPr>
              <w:spacing w:line="0" w:lineRule="atLeast"/>
              <w:jc w:val="center"/>
              <w:rPr>
                <w:rFonts w:asciiTheme="minorHAnsi" w:hAnsiTheme="minorHAnsi"/>
                <w:b/>
                <w:bCs/>
                <w:sz w:val="20"/>
                <w:szCs w:val="20"/>
              </w:rPr>
            </w:pPr>
            <w:r w:rsidRPr="009E433F">
              <w:rPr>
                <w:rFonts w:asciiTheme="minorHAnsi" w:hAnsiTheme="minorHAnsi"/>
                <w:b/>
                <w:bCs/>
                <w:sz w:val="20"/>
                <w:szCs w:val="20"/>
              </w:rPr>
              <w:t>Faaliyetler</w:t>
            </w:r>
          </w:p>
          <w:p w:rsidR="00780F36" w:rsidRPr="009E433F" w:rsidRDefault="00780F36" w:rsidP="00780F36">
            <w:pPr>
              <w:spacing w:line="0" w:lineRule="atLeast"/>
              <w:jc w:val="center"/>
              <w:rPr>
                <w:rFonts w:asciiTheme="minorHAnsi" w:hAnsiTheme="minorHAnsi"/>
                <w:b/>
                <w:bCs/>
                <w:sz w:val="20"/>
                <w:szCs w:val="20"/>
              </w:rPr>
            </w:pPr>
            <w:r w:rsidRPr="009E433F">
              <w:rPr>
                <w:rFonts w:asciiTheme="minorHAnsi" w:hAnsiTheme="minorHAnsi"/>
                <w:b/>
                <w:bCs/>
                <w:sz w:val="20"/>
                <w:szCs w:val="20"/>
              </w:rPr>
              <w:t>Tamamlandıktan Sonraki Durum</w:t>
            </w:r>
          </w:p>
        </w:tc>
        <w:tc>
          <w:tcPr>
            <w:tcW w:w="11965" w:type="dxa"/>
            <w:gridSpan w:val="9"/>
            <w:shd w:val="clear" w:color="auto" w:fill="C6D9F1" w:themeFill="text2" w:themeFillTint="33"/>
          </w:tcPr>
          <w:p w:rsidR="00780F36" w:rsidRPr="009E433F" w:rsidRDefault="00780F36" w:rsidP="00780F36">
            <w:pPr>
              <w:spacing w:line="0" w:lineRule="atLeast"/>
              <w:rPr>
                <w:rFonts w:asciiTheme="minorHAnsi" w:hAnsiTheme="minorHAnsi"/>
                <w:bCs/>
                <w:sz w:val="20"/>
                <w:szCs w:val="20"/>
              </w:rPr>
            </w:pPr>
            <w:r w:rsidRPr="009E433F">
              <w:rPr>
                <w:rFonts w:asciiTheme="minorHAnsi" w:hAnsiTheme="minorHAnsi"/>
                <w:bCs/>
                <w:sz w:val="20"/>
                <w:szCs w:val="20"/>
              </w:rPr>
              <w:t>Performans göstergelerine ulaşılmış ise ulaşıldı, Ulaşılmadı ise sebebi yazılacak.</w:t>
            </w:r>
          </w:p>
        </w:tc>
      </w:tr>
      <w:tr w:rsidR="00780F36" w:rsidRPr="009E433F" w:rsidTr="009E433F">
        <w:tc>
          <w:tcPr>
            <w:tcW w:w="2253" w:type="dxa"/>
          </w:tcPr>
          <w:p w:rsidR="00780F36" w:rsidRPr="009E433F" w:rsidRDefault="00780F36" w:rsidP="00780F36">
            <w:pPr>
              <w:spacing w:line="0" w:lineRule="atLeast"/>
              <w:jc w:val="center"/>
              <w:rPr>
                <w:rFonts w:asciiTheme="minorHAnsi" w:hAnsiTheme="minorHAnsi"/>
                <w:b/>
                <w:bCs/>
                <w:sz w:val="20"/>
                <w:szCs w:val="20"/>
              </w:rPr>
            </w:pPr>
            <w:r w:rsidRPr="009E433F">
              <w:rPr>
                <w:rFonts w:asciiTheme="minorHAnsi" w:hAnsiTheme="minorHAnsi"/>
                <w:b/>
                <w:bCs/>
                <w:sz w:val="20"/>
                <w:szCs w:val="20"/>
              </w:rPr>
              <w:t>Gelecek Yılın Planlaması İle İlgili Öneriler</w:t>
            </w:r>
          </w:p>
        </w:tc>
        <w:tc>
          <w:tcPr>
            <w:tcW w:w="11965" w:type="dxa"/>
            <w:gridSpan w:val="9"/>
          </w:tcPr>
          <w:p w:rsidR="00780F36" w:rsidRPr="009E433F" w:rsidRDefault="00780F36" w:rsidP="00780F36">
            <w:pPr>
              <w:spacing w:line="0" w:lineRule="atLeast"/>
              <w:rPr>
                <w:rFonts w:asciiTheme="minorHAnsi" w:hAnsiTheme="minorHAnsi"/>
                <w:bCs/>
                <w:sz w:val="20"/>
                <w:szCs w:val="20"/>
              </w:rPr>
            </w:pPr>
          </w:p>
          <w:p w:rsidR="00780F36" w:rsidRPr="009E433F" w:rsidRDefault="00780F36" w:rsidP="00780F36">
            <w:pPr>
              <w:spacing w:line="0" w:lineRule="atLeast"/>
              <w:rPr>
                <w:rFonts w:asciiTheme="minorHAnsi" w:hAnsiTheme="minorHAnsi"/>
                <w:bCs/>
                <w:sz w:val="20"/>
                <w:szCs w:val="20"/>
              </w:rPr>
            </w:pPr>
            <w:r w:rsidRPr="009E433F">
              <w:rPr>
                <w:rFonts w:asciiTheme="minorHAnsi" w:hAnsiTheme="minorHAnsi"/>
                <w:bCs/>
                <w:sz w:val="20"/>
                <w:szCs w:val="20"/>
              </w:rPr>
              <w:t>Gelecek Eğitim Öğretim yılında yapılması planlanan çalışmalarda ekip çalışmasının, paydaşlarla bilgi alışverişinde bulunmanın ve iyi planlamanın önemli olduğu tüm okulca hemfikir olunan çok önemli bir unsurdur. Bu sebeple çalışmalarımızda tüm paydaşların fikirlerine önem verilmesi gerektiği, bu sayede amaçların benimsenmesinin daha fazla olacağı kanaatine varılmıştır.</w:t>
            </w:r>
          </w:p>
          <w:p w:rsidR="00780F36" w:rsidRPr="009E433F" w:rsidRDefault="00780F36" w:rsidP="00780F36">
            <w:pPr>
              <w:spacing w:line="0" w:lineRule="atLeast"/>
              <w:rPr>
                <w:rFonts w:asciiTheme="minorHAnsi" w:hAnsiTheme="minorHAnsi"/>
                <w:bCs/>
                <w:sz w:val="20"/>
                <w:szCs w:val="20"/>
              </w:rPr>
            </w:pPr>
          </w:p>
          <w:p w:rsidR="00780F36" w:rsidRPr="009E433F" w:rsidRDefault="00780F36" w:rsidP="00780F36">
            <w:pPr>
              <w:spacing w:line="0" w:lineRule="atLeast"/>
              <w:rPr>
                <w:rFonts w:asciiTheme="minorHAnsi" w:hAnsiTheme="minorHAnsi"/>
                <w:bCs/>
                <w:sz w:val="20"/>
                <w:szCs w:val="20"/>
              </w:rPr>
            </w:pPr>
          </w:p>
          <w:p w:rsidR="00780F36" w:rsidRPr="009E433F" w:rsidRDefault="00780F36" w:rsidP="00780F36">
            <w:pPr>
              <w:spacing w:line="0" w:lineRule="atLeast"/>
              <w:rPr>
                <w:rFonts w:asciiTheme="minorHAnsi" w:hAnsiTheme="minorHAnsi"/>
                <w:bCs/>
                <w:sz w:val="20"/>
                <w:szCs w:val="20"/>
              </w:rPr>
            </w:pPr>
          </w:p>
          <w:p w:rsidR="00780F36" w:rsidRPr="009E433F" w:rsidRDefault="00780F36" w:rsidP="00780F36">
            <w:pPr>
              <w:spacing w:line="0" w:lineRule="atLeast"/>
              <w:rPr>
                <w:rFonts w:asciiTheme="minorHAnsi" w:hAnsiTheme="minorHAnsi"/>
                <w:bCs/>
                <w:sz w:val="20"/>
                <w:szCs w:val="20"/>
              </w:rPr>
            </w:pPr>
          </w:p>
          <w:p w:rsidR="00780F36" w:rsidRPr="009E433F" w:rsidRDefault="00780F36" w:rsidP="00780F36">
            <w:pPr>
              <w:spacing w:line="0" w:lineRule="atLeast"/>
              <w:rPr>
                <w:rFonts w:asciiTheme="minorHAnsi" w:hAnsiTheme="minorHAnsi"/>
                <w:bCs/>
                <w:sz w:val="20"/>
                <w:szCs w:val="20"/>
              </w:rPr>
            </w:pPr>
          </w:p>
        </w:tc>
      </w:tr>
    </w:tbl>
    <w:tbl>
      <w:tblPr>
        <w:tblW w:w="1567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7"/>
        <w:gridCol w:w="2293"/>
        <w:gridCol w:w="1040"/>
        <w:gridCol w:w="1054"/>
        <w:gridCol w:w="1052"/>
        <w:gridCol w:w="1055"/>
        <w:gridCol w:w="1094"/>
        <w:gridCol w:w="1097"/>
        <w:gridCol w:w="1101"/>
        <w:gridCol w:w="1425"/>
        <w:gridCol w:w="782"/>
        <w:gridCol w:w="458"/>
        <w:gridCol w:w="582"/>
        <w:gridCol w:w="2066"/>
      </w:tblGrid>
      <w:tr w:rsidR="00EB17D8" w:rsidRPr="009E433F" w:rsidTr="009E433F">
        <w:trPr>
          <w:trHeight w:val="525"/>
        </w:trPr>
        <w:tc>
          <w:tcPr>
            <w:tcW w:w="15676" w:type="dxa"/>
            <w:gridSpan w:val="14"/>
            <w:shd w:val="clear" w:color="auto" w:fill="auto"/>
            <w:vAlign w:val="center"/>
            <w:hideMark/>
          </w:tcPr>
          <w:p w:rsidR="00CD1628" w:rsidRPr="009E433F" w:rsidRDefault="00CD1628" w:rsidP="00CD1628">
            <w:pPr>
              <w:rPr>
                <w:rFonts w:asciiTheme="minorHAnsi" w:hAnsiTheme="minorHAnsi" w:cs="Calibri"/>
                <w:b/>
                <w:bCs/>
                <w:color w:val="FF0000"/>
                <w:sz w:val="20"/>
                <w:szCs w:val="20"/>
              </w:rPr>
            </w:pPr>
          </w:p>
          <w:p w:rsidR="00CD1628" w:rsidRPr="009E433F" w:rsidRDefault="00317A65" w:rsidP="00EB17D8">
            <w:pPr>
              <w:jc w:val="center"/>
              <w:rPr>
                <w:rFonts w:asciiTheme="minorHAnsi" w:hAnsiTheme="minorHAnsi" w:cs="Calibri"/>
                <w:b/>
                <w:bCs/>
                <w:color w:val="FF0000"/>
                <w:sz w:val="20"/>
                <w:szCs w:val="20"/>
              </w:rPr>
            </w:pPr>
            <w:r>
              <w:rPr>
                <w:rFonts w:asciiTheme="minorHAnsi" w:hAnsiTheme="minorHAnsi" w:cs="Calibri"/>
                <w:b/>
                <w:bCs/>
                <w:color w:val="FF0000"/>
                <w:sz w:val="20"/>
                <w:szCs w:val="20"/>
              </w:rPr>
              <w:t>……………………………OKULU 2015/2019 STRATEJİK PLANIN 2015 HEDEFLERİNE</w:t>
            </w:r>
            <w:r w:rsidR="00CD1628" w:rsidRPr="009E433F">
              <w:rPr>
                <w:rFonts w:asciiTheme="minorHAnsi" w:hAnsiTheme="minorHAnsi" w:cs="Calibri"/>
                <w:b/>
                <w:bCs/>
                <w:color w:val="FF0000"/>
                <w:sz w:val="20"/>
                <w:szCs w:val="20"/>
              </w:rPr>
              <w:t xml:space="preserve"> ULAŞMA DÜZEYİ TABLOSU</w:t>
            </w:r>
          </w:p>
        </w:tc>
      </w:tr>
      <w:tr w:rsidR="00EB17D8" w:rsidRPr="009E433F" w:rsidTr="009E433F">
        <w:trPr>
          <w:trHeight w:val="720"/>
        </w:trPr>
        <w:tc>
          <w:tcPr>
            <w:tcW w:w="577" w:type="dxa"/>
            <w:vMerge w:val="restart"/>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S.N.</w:t>
            </w:r>
          </w:p>
        </w:tc>
        <w:tc>
          <w:tcPr>
            <w:tcW w:w="2293" w:type="dxa"/>
            <w:vMerge w:val="restart"/>
            <w:shd w:val="clear" w:color="auto" w:fill="auto"/>
            <w:noWrap/>
            <w:vAlign w:val="center"/>
            <w:hideMark/>
          </w:tcPr>
          <w:p w:rsidR="00EB17D8" w:rsidRPr="009E433F" w:rsidRDefault="004D1746"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Okul</w:t>
            </w:r>
            <w:r w:rsidR="00EB17D8" w:rsidRPr="009E433F">
              <w:rPr>
                <w:rFonts w:asciiTheme="minorHAnsi" w:hAnsiTheme="minorHAnsi" w:cs="Calibri"/>
                <w:b/>
                <w:bCs/>
                <w:color w:val="000000"/>
                <w:sz w:val="20"/>
                <w:szCs w:val="20"/>
              </w:rPr>
              <w:t xml:space="preserve"> Adı</w:t>
            </w:r>
          </w:p>
        </w:tc>
        <w:tc>
          <w:tcPr>
            <w:tcW w:w="1040" w:type="dxa"/>
            <w:vMerge w:val="restart"/>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Ekip</w:t>
            </w:r>
            <w:r w:rsidRPr="009E433F">
              <w:rPr>
                <w:rFonts w:asciiTheme="minorHAnsi" w:hAnsiTheme="minorHAnsi" w:cs="Calibri"/>
                <w:b/>
                <w:bCs/>
                <w:color w:val="000000"/>
                <w:sz w:val="20"/>
                <w:szCs w:val="20"/>
              </w:rPr>
              <w:br/>
              <w:t>Sayısı</w:t>
            </w:r>
          </w:p>
        </w:tc>
        <w:tc>
          <w:tcPr>
            <w:tcW w:w="3161" w:type="dxa"/>
            <w:gridSpan w:val="3"/>
            <w:vMerge w:val="restart"/>
            <w:shd w:val="clear" w:color="auto" w:fill="auto"/>
            <w:vAlign w:val="center"/>
            <w:hideMark/>
          </w:tcPr>
          <w:p w:rsidR="00EB17D8" w:rsidRPr="009E433F" w:rsidRDefault="004D1746"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Stratejik Plan</w:t>
            </w:r>
            <w:r w:rsidRPr="009E433F">
              <w:rPr>
                <w:rFonts w:asciiTheme="minorHAnsi" w:hAnsiTheme="minorHAnsi" w:cs="Calibri"/>
                <w:b/>
                <w:bCs/>
                <w:color w:val="000000"/>
                <w:sz w:val="20"/>
                <w:szCs w:val="20"/>
              </w:rPr>
              <w:br/>
              <w:t>2015</w:t>
            </w:r>
            <w:r w:rsidR="00EB17D8" w:rsidRPr="009E433F">
              <w:rPr>
                <w:rFonts w:asciiTheme="minorHAnsi" w:hAnsiTheme="minorHAnsi" w:cs="Calibri"/>
                <w:b/>
                <w:bCs/>
                <w:color w:val="000000"/>
                <w:sz w:val="20"/>
                <w:szCs w:val="20"/>
              </w:rPr>
              <w:t>-201</w:t>
            </w:r>
            <w:r w:rsidRPr="009E433F">
              <w:rPr>
                <w:rFonts w:asciiTheme="minorHAnsi" w:hAnsiTheme="minorHAnsi" w:cs="Calibri"/>
                <w:b/>
                <w:bCs/>
                <w:color w:val="000000"/>
                <w:sz w:val="20"/>
                <w:szCs w:val="20"/>
              </w:rPr>
              <w:t>9</w:t>
            </w:r>
          </w:p>
        </w:tc>
        <w:tc>
          <w:tcPr>
            <w:tcW w:w="3292" w:type="dxa"/>
            <w:gridSpan w:val="3"/>
            <w:vMerge w:val="restart"/>
            <w:shd w:val="clear" w:color="auto" w:fill="auto"/>
            <w:noWrap/>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İzleme Değerlendirme</w:t>
            </w:r>
          </w:p>
        </w:tc>
        <w:tc>
          <w:tcPr>
            <w:tcW w:w="5313" w:type="dxa"/>
            <w:gridSpan w:val="5"/>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Faaliyetlere Katılım Sağlayan</w:t>
            </w:r>
          </w:p>
        </w:tc>
      </w:tr>
      <w:tr w:rsidR="00EB17D8" w:rsidRPr="009E433F" w:rsidTr="009E433F">
        <w:trPr>
          <w:trHeight w:val="600"/>
        </w:trPr>
        <w:tc>
          <w:tcPr>
            <w:tcW w:w="577"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2293"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40"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3161" w:type="dxa"/>
            <w:gridSpan w:val="3"/>
            <w:vMerge/>
            <w:vAlign w:val="center"/>
            <w:hideMark/>
          </w:tcPr>
          <w:p w:rsidR="00EB17D8" w:rsidRPr="009E433F" w:rsidRDefault="00EB17D8" w:rsidP="00EB17D8">
            <w:pPr>
              <w:rPr>
                <w:rFonts w:asciiTheme="minorHAnsi" w:hAnsiTheme="minorHAnsi" w:cs="Calibri"/>
                <w:b/>
                <w:bCs/>
                <w:color w:val="000000"/>
                <w:sz w:val="20"/>
                <w:szCs w:val="20"/>
              </w:rPr>
            </w:pPr>
          </w:p>
        </w:tc>
        <w:tc>
          <w:tcPr>
            <w:tcW w:w="3292" w:type="dxa"/>
            <w:gridSpan w:val="3"/>
            <w:vMerge/>
            <w:vAlign w:val="center"/>
            <w:hideMark/>
          </w:tcPr>
          <w:p w:rsidR="00EB17D8" w:rsidRPr="009E433F" w:rsidRDefault="00EB17D8" w:rsidP="00EB17D8">
            <w:pPr>
              <w:rPr>
                <w:rFonts w:asciiTheme="minorHAnsi" w:hAnsiTheme="minorHAnsi" w:cs="Calibri"/>
                <w:b/>
                <w:bCs/>
                <w:color w:val="000000"/>
                <w:sz w:val="20"/>
                <w:szCs w:val="20"/>
              </w:rPr>
            </w:pPr>
          </w:p>
        </w:tc>
        <w:tc>
          <w:tcPr>
            <w:tcW w:w="5313" w:type="dxa"/>
            <w:gridSpan w:val="5"/>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Paydaş Sayısı</w:t>
            </w:r>
          </w:p>
        </w:tc>
      </w:tr>
      <w:tr w:rsidR="004D1746" w:rsidRPr="009E433F" w:rsidTr="009E433F">
        <w:trPr>
          <w:trHeight w:val="675"/>
        </w:trPr>
        <w:tc>
          <w:tcPr>
            <w:tcW w:w="577"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2293"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40"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54" w:type="dxa"/>
            <w:vMerge w:val="restart"/>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Amaç Sayısı</w:t>
            </w:r>
          </w:p>
        </w:tc>
        <w:tc>
          <w:tcPr>
            <w:tcW w:w="1052" w:type="dxa"/>
            <w:vMerge w:val="restart"/>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Hedef Sayısı</w:t>
            </w:r>
          </w:p>
        </w:tc>
        <w:tc>
          <w:tcPr>
            <w:tcW w:w="1055" w:type="dxa"/>
            <w:vMerge w:val="restart"/>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Faaliyet ve Sayısı</w:t>
            </w:r>
          </w:p>
        </w:tc>
        <w:tc>
          <w:tcPr>
            <w:tcW w:w="2191" w:type="dxa"/>
            <w:gridSpan w:val="2"/>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 xml:space="preserve">Faaliyet ve Proje Sayısı </w:t>
            </w:r>
          </w:p>
        </w:tc>
        <w:tc>
          <w:tcPr>
            <w:tcW w:w="1101" w:type="dxa"/>
            <w:vMerge w:val="restart"/>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 xml:space="preserve">Hedeflere Ulaşma </w:t>
            </w:r>
            <w:r w:rsidRPr="009E433F">
              <w:rPr>
                <w:rFonts w:asciiTheme="minorHAnsi" w:hAnsiTheme="minorHAnsi" w:cs="Calibri"/>
                <w:b/>
                <w:bCs/>
                <w:color w:val="000000"/>
                <w:sz w:val="20"/>
                <w:szCs w:val="20"/>
              </w:rPr>
              <w:br/>
              <w:t>Düzeyi %</w:t>
            </w:r>
          </w:p>
        </w:tc>
        <w:tc>
          <w:tcPr>
            <w:tcW w:w="1425" w:type="dxa"/>
            <w:vMerge w:val="restart"/>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 xml:space="preserve">İdareci / Öğretmen </w:t>
            </w:r>
          </w:p>
        </w:tc>
        <w:tc>
          <w:tcPr>
            <w:tcW w:w="782" w:type="dxa"/>
            <w:vMerge w:val="restart"/>
            <w:shd w:val="clear" w:color="auto" w:fill="auto"/>
            <w:noWrap/>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Öğrenci</w:t>
            </w:r>
          </w:p>
        </w:tc>
        <w:tc>
          <w:tcPr>
            <w:tcW w:w="458" w:type="dxa"/>
            <w:vMerge w:val="restart"/>
            <w:shd w:val="clear" w:color="auto" w:fill="auto"/>
            <w:noWrap/>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Veli</w:t>
            </w:r>
          </w:p>
        </w:tc>
        <w:tc>
          <w:tcPr>
            <w:tcW w:w="582" w:type="dxa"/>
            <w:vMerge w:val="restart"/>
            <w:shd w:val="clear" w:color="auto" w:fill="auto"/>
            <w:noWrap/>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Diğer</w:t>
            </w:r>
          </w:p>
        </w:tc>
        <w:tc>
          <w:tcPr>
            <w:tcW w:w="2066" w:type="dxa"/>
            <w:vMerge w:val="restart"/>
            <w:shd w:val="clear" w:color="auto" w:fill="auto"/>
            <w:noWrap/>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Toplam</w:t>
            </w:r>
          </w:p>
        </w:tc>
      </w:tr>
      <w:tr w:rsidR="004D1746" w:rsidRPr="009E433F" w:rsidTr="009E433F">
        <w:trPr>
          <w:trHeight w:val="885"/>
        </w:trPr>
        <w:tc>
          <w:tcPr>
            <w:tcW w:w="577"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2293"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40"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54"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52"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55"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094" w:type="dxa"/>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Biten</w:t>
            </w:r>
          </w:p>
        </w:tc>
        <w:tc>
          <w:tcPr>
            <w:tcW w:w="1097" w:type="dxa"/>
            <w:shd w:val="clear" w:color="auto" w:fill="auto"/>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Devam Eden</w:t>
            </w:r>
          </w:p>
        </w:tc>
        <w:tc>
          <w:tcPr>
            <w:tcW w:w="1101"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1425"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782"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458"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582"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2066" w:type="dxa"/>
            <w:vMerge/>
            <w:vAlign w:val="center"/>
            <w:hideMark/>
          </w:tcPr>
          <w:p w:rsidR="00EB17D8" w:rsidRPr="009E433F" w:rsidRDefault="00EB17D8" w:rsidP="00EB17D8">
            <w:pPr>
              <w:rPr>
                <w:rFonts w:asciiTheme="minorHAnsi" w:hAnsiTheme="minorHAnsi" w:cs="Calibri"/>
                <w:b/>
                <w:bCs/>
                <w:color w:val="000000"/>
                <w:sz w:val="20"/>
                <w:szCs w:val="20"/>
              </w:rPr>
            </w:pPr>
          </w:p>
        </w:tc>
      </w:tr>
      <w:tr w:rsidR="004D1746" w:rsidRPr="009E433F" w:rsidTr="009E433F">
        <w:trPr>
          <w:trHeight w:val="300"/>
        </w:trPr>
        <w:tc>
          <w:tcPr>
            <w:tcW w:w="577" w:type="dxa"/>
            <w:vMerge w:val="restart"/>
            <w:shd w:val="clear" w:color="auto" w:fill="auto"/>
            <w:noWrap/>
            <w:vAlign w:val="center"/>
            <w:hideMark/>
          </w:tcPr>
          <w:p w:rsidR="00EB17D8" w:rsidRPr="009E433F" w:rsidRDefault="00EB17D8" w:rsidP="00EB17D8">
            <w:pPr>
              <w:jc w:val="center"/>
              <w:rPr>
                <w:rFonts w:asciiTheme="minorHAnsi" w:hAnsiTheme="minorHAnsi" w:cs="Calibri"/>
                <w:b/>
                <w:bCs/>
                <w:color w:val="000000"/>
                <w:sz w:val="20"/>
                <w:szCs w:val="20"/>
              </w:rPr>
            </w:pPr>
            <w:r w:rsidRPr="009E433F">
              <w:rPr>
                <w:rFonts w:asciiTheme="minorHAnsi" w:hAnsiTheme="minorHAnsi" w:cs="Calibri"/>
                <w:b/>
                <w:bCs/>
                <w:color w:val="000000"/>
                <w:sz w:val="20"/>
                <w:szCs w:val="20"/>
              </w:rPr>
              <w:t>1</w:t>
            </w:r>
          </w:p>
        </w:tc>
        <w:tc>
          <w:tcPr>
            <w:tcW w:w="2293" w:type="dxa"/>
            <w:vMerge w:val="restart"/>
            <w:shd w:val="clear" w:color="auto" w:fill="auto"/>
            <w:vAlign w:val="center"/>
            <w:hideMark/>
          </w:tcPr>
          <w:p w:rsidR="00EB17D8" w:rsidRPr="009E433F" w:rsidRDefault="00317A65" w:rsidP="00A367C8">
            <w:pPr>
              <w:jc w:val="center"/>
              <w:rPr>
                <w:rFonts w:asciiTheme="minorHAnsi" w:hAnsiTheme="minorHAnsi" w:cs="Calibri"/>
                <w:color w:val="000000"/>
                <w:sz w:val="20"/>
                <w:szCs w:val="20"/>
              </w:rPr>
            </w:pPr>
            <w:r>
              <w:rPr>
                <w:rFonts w:asciiTheme="minorHAnsi" w:hAnsiTheme="minorHAnsi" w:cs="Calibri"/>
                <w:color w:val="000000"/>
                <w:sz w:val="20"/>
                <w:szCs w:val="20"/>
              </w:rPr>
              <w:t>………………</w:t>
            </w:r>
            <w:r w:rsidR="00756C15" w:rsidRPr="009E433F">
              <w:rPr>
                <w:rFonts w:asciiTheme="minorHAnsi" w:hAnsiTheme="minorHAnsi" w:cs="Calibri"/>
                <w:color w:val="000000"/>
                <w:sz w:val="20"/>
                <w:szCs w:val="20"/>
              </w:rPr>
              <w:t>okulu</w:t>
            </w:r>
          </w:p>
        </w:tc>
        <w:tc>
          <w:tcPr>
            <w:tcW w:w="1040"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sz w:val="20"/>
                <w:szCs w:val="20"/>
              </w:rPr>
              <w:t>Stratejik Planlama Komisyonu</w:t>
            </w:r>
          </w:p>
        </w:tc>
        <w:tc>
          <w:tcPr>
            <w:tcW w:w="1054" w:type="dxa"/>
            <w:vMerge w:val="restart"/>
            <w:shd w:val="clear" w:color="auto" w:fill="auto"/>
            <w:noWrap/>
            <w:vAlign w:val="center"/>
            <w:hideMark/>
          </w:tcPr>
          <w:p w:rsidR="00EB17D8" w:rsidRPr="009E433F" w:rsidRDefault="00EB17D8"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 </w:t>
            </w:r>
            <w:r w:rsidR="00756C15" w:rsidRPr="009E433F">
              <w:rPr>
                <w:rFonts w:asciiTheme="minorHAnsi" w:hAnsiTheme="minorHAnsi" w:cs="Calibri"/>
                <w:color w:val="000000"/>
                <w:sz w:val="20"/>
                <w:szCs w:val="20"/>
              </w:rPr>
              <w:t>…</w:t>
            </w:r>
          </w:p>
        </w:tc>
        <w:tc>
          <w:tcPr>
            <w:tcW w:w="1052"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r w:rsidR="00EB17D8" w:rsidRPr="009E433F">
              <w:rPr>
                <w:rFonts w:asciiTheme="minorHAnsi" w:hAnsiTheme="minorHAnsi" w:cs="Calibri"/>
                <w:color w:val="000000"/>
                <w:sz w:val="20"/>
                <w:szCs w:val="20"/>
              </w:rPr>
              <w:t> </w:t>
            </w:r>
          </w:p>
        </w:tc>
        <w:tc>
          <w:tcPr>
            <w:tcW w:w="1055"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tc>
        <w:tc>
          <w:tcPr>
            <w:tcW w:w="1094"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r w:rsidR="00EB17D8" w:rsidRPr="009E433F">
              <w:rPr>
                <w:rFonts w:asciiTheme="minorHAnsi" w:hAnsiTheme="minorHAnsi" w:cs="Calibri"/>
                <w:color w:val="000000"/>
                <w:sz w:val="20"/>
                <w:szCs w:val="20"/>
              </w:rPr>
              <w:t> </w:t>
            </w:r>
          </w:p>
        </w:tc>
        <w:tc>
          <w:tcPr>
            <w:tcW w:w="1097" w:type="dxa"/>
            <w:vMerge w:val="restart"/>
            <w:shd w:val="clear" w:color="auto" w:fill="auto"/>
            <w:noWrap/>
            <w:vAlign w:val="center"/>
            <w:hideMark/>
          </w:tcPr>
          <w:p w:rsidR="00EB17D8" w:rsidRPr="009E433F" w:rsidRDefault="00756C15" w:rsidP="00756C15">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tc>
        <w:tc>
          <w:tcPr>
            <w:tcW w:w="1101" w:type="dxa"/>
            <w:vMerge w:val="restart"/>
            <w:shd w:val="clear" w:color="auto" w:fill="auto"/>
            <w:noWrap/>
            <w:vAlign w:val="center"/>
            <w:hideMark/>
          </w:tcPr>
          <w:p w:rsidR="00EB17D8" w:rsidRPr="009E433F" w:rsidRDefault="00B82BDF" w:rsidP="00756C15">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r w:rsidR="00756C15" w:rsidRPr="009E433F">
              <w:rPr>
                <w:rFonts w:asciiTheme="minorHAnsi" w:hAnsiTheme="minorHAnsi" w:cs="Calibri"/>
                <w:color w:val="000000"/>
                <w:sz w:val="20"/>
                <w:szCs w:val="20"/>
              </w:rPr>
              <w:t>....</w:t>
            </w:r>
          </w:p>
        </w:tc>
        <w:tc>
          <w:tcPr>
            <w:tcW w:w="1425"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tc>
        <w:tc>
          <w:tcPr>
            <w:tcW w:w="782"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r w:rsidR="00EB17D8" w:rsidRPr="009E433F">
              <w:rPr>
                <w:rFonts w:asciiTheme="minorHAnsi" w:hAnsiTheme="minorHAnsi" w:cs="Calibri"/>
                <w:color w:val="000000"/>
                <w:sz w:val="20"/>
                <w:szCs w:val="20"/>
              </w:rPr>
              <w:t> </w:t>
            </w:r>
          </w:p>
        </w:tc>
        <w:tc>
          <w:tcPr>
            <w:tcW w:w="458"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tc>
        <w:tc>
          <w:tcPr>
            <w:tcW w:w="582"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tc>
        <w:tc>
          <w:tcPr>
            <w:tcW w:w="2066" w:type="dxa"/>
            <w:vMerge w:val="restart"/>
            <w:shd w:val="clear" w:color="auto" w:fill="auto"/>
            <w:noWrap/>
            <w:vAlign w:val="center"/>
            <w:hideMark/>
          </w:tcPr>
          <w:p w:rsidR="00EB17D8" w:rsidRPr="009E433F" w:rsidRDefault="00756C15"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tc>
      </w:tr>
      <w:tr w:rsidR="004D1746" w:rsidRPr="009E433F" w:rsidTr="009E433F">
        <w:trPr>
          <w:trHeight w:val="1563"/>
        </w:trPr>
        <w:tc>
          <w:tcPr>
            <w:tcW w:w="577" w:type="dxa"/>
            <w:vMerge/>
            <w:vAlign w:val="center"/>
            <w:hideMark/>
          </w:tcPr>
          <w:p w:rsidR="00EB17D8" w:rsidRPr="009E433F" w:rsidRDefault="00EB17D8" w:rsidP="00EB17D8">
            <w:pPr>
              <w:rPr>
                <w:rFonts w:asciiTheme="minorHAnsi" w:hAnsiTheme="minorHAnsi" w:cs="Calibri"/>
                <w:b/>
                <w:bCs/>
                <w:color w:val="000000"/>
                <w:sz w:val="20"/>
                <w:szCs w:val="20"/>
              </w:rPr>
            </w:pPr>
          </w:p>
        </w:tc>
        <w:tc>
          <w:tcPr>
            <w:tcW w:w="2293" w:type="dxa"/>
            <w:vMerge/>
            <w:vAlign w:val="center"/>
            <w:hideMark/>
          </w:tcPr>
          <w:p w:rsidR="00EB17D8" w:rsidRPr="009E433F" w:rsidRDefault="00EB17D8" w:rsidP="00EB17D8">
            <w:pPr>
              <w:rPr>
                <w:rFonts w:asciiTheme="minorHAnsi" w:hAnsiTheme="minorHAnsi" w:cs="Calibri"/>
                <w:color w:val="000000"/>
                <w:sz w:val="20"/>
                <w:szCs w:val="20"/>
              </w:rPr>
            </w:pPr>
          </w:p>
        </w:tc>
        <w:tc>
          <w:tcPr>
            <w:tcW w:w="1040" w:type="dxa"/>
            <w:vMerge/>
            <w:vAlign w:val="center"/>
            <w:hideMark/>
          </w:tcPr>
          <w:p w:rsidR="00EB17D8" w:rsidRPr="009E433F" w:rsidRDefault="00EB17D8" w:rsidP="00EB17D8">
            <w:pPr>
              <w:rPr>
                <w:rFonts w:asciiTheme="minorHAnsi" w:hAnsiTheme="minorHAnsi" w:cs="Calibri"/>
                <w:color w:val="000000"/>
                <w:sz w:val="20"/>
                <w:szCs w:val="20"/>
              </w:rPr>
            </w:pPr>
          </w:p>
        </w:tc>
        <w:tc>
          <w:tcPr>
            <w:tcW w:w="1054" w:type="dxa"/>
            <w:vMerge/>
            <w:vAlign w:val="center"/>
            <w:hideMark/>
          </w:tcPr>
          <w:p w:rsidR="00EB17D8" w:rsidRPr="009E433F" w:rsidRDefault="00EB17D8" w:rsidP="00EB17D8">
            <w:pPr>
              <w:rPr>
                <w:rFonts w:asciiTheme="minorHAnsi" w:hAnsiTheme="minorHAnsi" w:cs="Calibri"/>
                <w:color w:val="000000"/>
                <w:sz w:val="20"/>
                <w:szCs w:val="20"/>
              </w:rPr>
            </w:pPr>
          </w:p>
        </w:tc>
        <w:tc>
          <w:tcPr>
            <w:tcW w:w="1052" w:type="dxa"/>
            <w:vMerge/>
            <w:vAlign w:val="center"/>
            <w:hideMark/>
          </w:tcPr>
          <w:p w:rsidR="00EB17D8" w:rsidRPr="009E433F" w:rsidRDefault="00EB17D8" w:rsidP="00EB17D8">
            <w:pPr>
              <w:rPr>
                <w:rFonts w:asciiTheme="minorHAnsi" w:hAnsiTheme="minorHAnsi" w:cs="Calibri"/>
                <w:color w:val="000000"/>
                <w:sz w:val="20"/>
                <w:szCs w:val="20"/>
              </w:rPr>
            </w:pPr>
          </w:p>
        </w:tc>
        <w:tc>
          <w:tcPr>
            <w:tcW w:w="1055" w:type="dxa"/>
            <w:vMerge/>
            <w:vAlign w:val="center"/>
            <w:hideMark/>
          </w:tcPr>
          <w:p w:rsidR="00EB17D8" w:rsidRPr="009E433F" w:rsidRDefault="00EB17D8" w:rsidP="00EB17D8">
            <w:pPr>
              <w:rPr>
                <w:rFonts w:asciiTheme="minorHAnsi" w:hAnsiTheme="minorHAnsi" w:cs="Calibri"/>
                <w:color w:val="000000"/>
                <w:sz w:val="20"/>
                <w:szCs w:val="20"/>
              </w:rPr>
            </w:pPr>
          </w:p>
        </w:tc>
        <w:tc>
          <w:tcPr>
            <w:tcW w:w="1094" w:type="dxa"/>
            <w:vMerge/>
            <w:vAlign w:val="center"/>
            <w:hideMark/>
          </w:tcPr>
          <w:p w:rsidR="00EB17D8" w:rsidRPr="009E433F" w:rsidRDefault="00EB17D8" w:rsidP="00EB17D8">
            <w:pPr>
              <w:rPr>
                <w:rFonts w:asciiTheme="minorHAnsi" w:hAnsiTheme="minorHAnsi" w:cs="Calibri"/>
                <w:color w:val="000000"/>
                <w:sz w:val="20"/>
                <w:szCs w:val="20"/>
              </w:rPr>
            </w:pPr>
          </w:p>
        </w:tc>
        <w:tc>
          <w:tcPr>
            <w:tcW w:w="1097" w:type="dxa"/>
            <w:vMerge/>
            <w:vAlign w:val="center"/>
            <w:hideMark/>
          </w:tcPr>
          <w:p w:rsidR="00EB17D8" w:rsidRPr="009E433F" w:rsidRDefault="00EB17D8" w:rsidP="00EB17D8">
            <w:pPr>
              <w:rPr>
                <w:rFonts w:asciiTheme="minorHAnsi" w:hAnsiTheme="minorHAnsi" w:cs="Calibri"/>
                <w:color w:val="000000"/>
                <w:sz w:val="20"/>
                <w:szCs w:val="20"/>
              </w:rPr>
            </w:pPr>
          </w:p>
        </w:tc>
        <w:tc>
          <w:tcPr>
            <w:tcW w:w="1101" w:type="dxa"/>
            <w:vMerge/>
            <w:vAlign w:val="center"/>
            <w:hideMark/>
          </w:tcPr>
          <w:p w:rsidR="00EB17D8" w:rsidRPr="009E433F" w:rsidRDefault="00EB17D8" w:rsidP="00EB17D8">
            <w:pPr>
              <w:rPr>
                <w:rFonts w:asciiTheme="minorHAnsi" w:hAnsiTheme="minorHAnsi" w:cs="Calibri"/>
                <w:color w:val="000000"/>
                <w:sz w:val="20"/>
                <w:szCs w:val="20"/>
              </w:rPr>
            </w:pPr>
          </w:p>
        </w:tc>
        <w:tc>
          <w:tcPr>
            <w:tcW w:w="1425" w:type="dxa"/>
            <w:vMerge/>
            <w:vAlign w:val="center"/>
            <w:hideMark/>
          </w:tcPr>
          <w:p w:rsidR="00EB17D8" w:rsidRPr="009E433F" w:rsidRDefault="00EB17D8" w:rsidP="00EB17D8">
            <w:pPr>
              <w:rPr>
                <w:rFonts w:asciiTheme="minorHAnsi" w:hAnsiTheme="minorHAnsi" w:cs="Calibri"/>
                <w:color w:val="000000"/>
                <w:sz w:val="20"/>
                <w:szCs w:val="20"/>
              </w:rPr>
            </w:pPr>
          </w:p>
        </w:tc>
        <w:tc>
          <w:tcPr>
            <w:tcW w:w="782" w:type="dxa"/>
            <w:vMerge/>
            <w:vAlign w:val="center"/>
            <w:hideMark/>
          </w:tcPr>
          <w:p w:rsidR="00EB17D8" w:rsidRPr="009E433F" w:rsidRDefault="00EB17D8" w:rsidP="00EB17D8">
            <w:pPr>
              <w:rPr>
                <w:rFonts w:asciiTheme="minorHAnsi" w:hAnsiTheme="minorHAnsi" w:cs="Calibri"/>
                <w:color w:val="000000"/>
                <w:sz w:val="20"/>
                <w:szCs w:val="20"/>
              </w:rPr>
            </w:pPr>
          </w:p>
        </w:tc>
        <w:tc>
          <w:tcPr>
            <w:tcW w:w="458" w:type="dxa"/>
            <w:vMerge/>
            <w:vAlign w:val="center"/>
            <w:hideMark/>
          </w:tcPr>
          <w:p w:rsidR="00EB17D8" w:rsidRPr="009E433F" w:rsidRDefault="00EB17D8" w:rsidP="00EB17D8">
            <w:pPr>
              <w:rPr>
                <w:rFonts w:asciiTheme="minorHAnsi" w:hAnsiTheme="minorHAnsi" w:cs="Calibri"/>
                <w:color w:val="000000"/>
                <w:sz w:val="20"/>
                <w:szCs w:val="20"/>
              </w:rPr>
            </w:pPr>
          </w:p>
        </w:tc>
        <w:tc>
          <w:tcPr>
            <w:tcW w:w="582" w:type="dxa"/>
            <w:vMerge/>
            <w:vAlign w:val="center"/>
            <w:hideMark/>
          </w:tcPr>
          <w:p w:rsidR="00EB17D8" w:rsidRPr="009E433F" w:rsidRDefault="00EB17D8" w:rsidP="00EB17D8">
            <w:pPr>
              <w:rPr>
                <w:rFonts w:asciiTheme="minorHAnsi" w:hAnsiTheme="minorHAnsi" w:cs="Calibri"/>
                <w:color w:val="000000"/>
                <w:sz w:val="20"/>
                <w:szCs w:val="20"/>
              </w:rPr>
            </w:pPr>
          </w:p>
        </w:tc>
        <w:tc>
          <w:tcPr>
            <w:tcW w:w="2066" w:type="dxa"/>
            <w:vMerge/>
            <w:vAlign w:val="center"/>
            <w:hideMark/>
          </w:tcPr>
          <w:p w:rsidR="00EB17D8" w:rsidRPr="009E433F" w:rsidRDefault="00EB17D8" w:rsidP="00EB17D8">
            <w:pPr>
              <w:rPr>
                <w:rFonts w:asciiTheme="minorHAnsi" w:hAnsiTheme="minorHAnsi" w:cs="Calibri"/>
                <w:color w:val="000000"/>
                <w:sz w:val="20"/>
                <w:szCs w:val="20"/>
              </w:rPr>
            </w:pPr>
          </w:p>
        </w:tc>
      </w:tr>
      <w:tr w:rsidR="00FC2BDC" w:rsidRPr="009E433F" w:rsidTr="00FC2BDC">
        <w:trPr>
          <w:trHeight w:val="1662"/>
        </w:trPr>
        <w:tc>
          <w:tcPr>
            <w:tcW w:w="8165" w:type="dxa"/>
            <w:gridSpan w:val="7"/>
            <w:vMerge w:val="restart"/>
            <w:tcBorders>
              <w:left w:val="nil"/>
              <w:right w:val="nil"/>
            </w:tcBorders>
            <w:shd w:val="clear" w:color="auto" w:fill="auto"/>
            <w:noWrap/>
            <w:vAlign w:val="bottom"/>
            <w:hideMark/>
          </w:tcPr>
          <w:p w:rsidR="00FC2BDC" w:rsidRPr="009E433F" w:rsidRDefault="00FC2BDC" w:rsidP="00EB17D8">
            <w:pPr>
              <w:jc w:val="center"/>
              <w:rPr>
                <w:rFonts w:asciiTheme="minorHAnsi" w:hAnsiTheme="minorHAnsi" w:cs="Calibri"/>
                <w:color w:val="000000"/>
                <w:sz w:val="20"/>
                <w:szCs w:val="20"/>
              </w:rPr>
            </w:pPr>
          </w:p>
          <w:p w:rsidR="00FC2BDC" w:rsidRPr="009E433F" w:rsidRDefault="00FC2BDC" w:rsidP="00EB17D8">
            <w:pPr>
              <w:jc w:val="center"/>
              <w:rPr>
                <w:rFonts w:asciiTheme="minorHAnsi" w:hAnsiTheme="minorHAnsi" w:cs="Calibri"/>
                <w:color w:val="000000"/>
                <w:sz w:val="20"/>
                <w:szCs w:val="20"/>
              </w:rPr>
            </w:pPr>
          </w:p>
          <w:p w:rsidR="00FC2BDC" w:rsidRPr="009E433F" w:rsidRDefault="00FC2BDC"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Düzenleyen</w:t>
            </w:r>
          </w:p>
          <w:p w:rsidR="00FC2BDC" w:rsidRPr="009E433F" w:rsidRDefault="00FC2BDC"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…/…./201..</w:t>
            </w:r>
          </w:p>
          <w:p w:rsidR="00FC2BDC" w:rsidRPr="009E433F" w:rsidRDefault="00FC2BDC"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p w:rsidR="00FC2BDC" w:rsidRPr="009E433F" w:rsidRDefault="00FC2BDC" w:rsidP="00EB17D8">
            <w:pPr>
              <w:rPr>
                <w:rFonts w:asciiTheme="minorHAnsi" w:hAnsiTheme="minorHAnsi" w:cs="Calibri"/>
                <w:color w:val="000000"/>
                <w:sz w:val="20"/>
                <w:szCs w:val="20"/>
              </w:rPr>
            </w:pPr>
            <w:r>
              <w:rPr>
                <w:rFonts w:asciiTheme="minorHAnsi" w:hAnsiTheme="minorHAnsi" w:cs="Calibri"/>
                <w:color w:val="000000"/>
                <w:sz w:val="20"/>
                <w:szCs w:val="20"/>
              </w:rPr>
              <w:t xml:space="preserve">                                                            </w:t>
            </w:r>
            <w:r w:rsidRPr="009E433F">
              <w:rPr>
                <w:rFonts w:asciiTheme="minorHAnsi" w:hAnsiTheme="minorHAnsi" w:cs="Calibri"/>
                <w:color w:val="000000"/>
                <w:sz w:val="20"/>
                <w:szCs w:val="20"/>
              </w:rPr>
              <w:t>Okul Stratejik Plan Koordinatörü</w:t>
            </w:r>
          </w:p>
        </w:tc>
        <w:tc>
          <w:tcPr>
            <w:tcW w:w="2198" w:type="dxa"/>
            <w:gridSpan w:val="2"/>
            <w:tcBorders>
              <w:left w:val="nil"/>
              <w:bottom w:val="nil"/>
              <w:right w:val="nil"/>
            </w:tcBorders>
            <w:shd w:val="clear" w:color="auto" w:fill="auto"/>
            <w:noWrap/>
            <w:vAlign w:val="bottom"/>
            <w:hideMark/>
          </w:tcPr>
          <w:p w:rsidR="00FC2BDC" w:rsidRPr="009E433F" w:rsidRDefault="00FC2BDC" w:rsidP="00EB17D8">
            <w:pPr>
              <w:rPr>
                <w:rFonts w:asciiTheme="minorHAnsi" w:hAnsiTheme="minorHAnsi" w:cs="Calibri"/>
                <w:color w:val="000000"/>
                <w:sz w:val="20"/>
                <w:szCs w:val="20"/>
              </w:rPr>
            </w:pPr>
            <w:bookmarkStart w:id="0" w:name="_GoBack"/>
            <w:bookmarkEnd w:id="0"/>
          </w:p>
        </w:tc>
        <w:tc>
          <w:tcPr>
            <w:tcW w:w="5313" w:type="dxa"/>
            <w:gridSpan w:val="5"/>
            <w:vMerge w:val="restart"/>
            <w:tcBorders>
              <w:left w:val="nil"/>
              <w:right w:val="nil"/>
            </w:tcBorders>
            <w:shd w:val="clear" w:color="auto" w:fill="auto"/>
            <w:noWrap/>
            <w:vAlign w:val="bottom"/>
            <w:hideMark/>
          </w:tcPr>
          <w:p w:rsidR="00FC2BDC" w:rsidRPr="009E433F" w:rsidRDefault="00FC2BDC"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Kayıtlarımıza Uygundur.</w:t>
            </w:r>
          </w:p>
          <w:p w:rsidR="00FC2BDC" w:rsidRPr="009E433F" w:rsidRDefault="00FC2BDC"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.…/…./201..</w:t>
            </w:r>
          </w:p>
          <w:p w:rsidR="00FC2BDC" w:rsidRPr="009E433F" w:rsidRDefault="00FC2BDC"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w:t>
            </w:r>
          </w:p>
          <w:p w:rsidR="00FC2BDC" w:rsidRPr="009E433F" w:rsidRDefault="00FC2BDC" w:rsidP="00EB17D8">
            <w:pPr>
              <w:jc w:val="center"/>
              <w:rPr>
                <w:rFonts w:asciiTheme="minorHAnsi" w:hAnsiTheme="minorHAnsi" w:cs="Calibri"/>
                <w:color w:val="000000"/>
                <w:sz w:val="20"/>
                <w:szCs w:val="20"/>
              </w:rPr>
            </w:pPr>
            <w:r w:rsidRPr="009E433F">
              <w:rPr>
                <w:rFonts w:asciiTheme="minorHAnsi" w:hAnsiTheme="minorHAnsi" w:cs="Calibri"/>
                <w:color w:val="000000"/>
                <w:sz w:val="20"/>
                <w:szCs w:val="20"/>
              </w:rPr>
              <w:t>Okul Müdürü</w:t>
            </w:r>
          </w:p>
        </w:tc>
      </w:tr>
      <w:tr w:rsidR="00FC2BDC" w:rsidRPr="009E433F" w:rsidTr="00FC2BDC">
        <w:trPr>
          <w:trHeight w:val="300"/>
        </w:trPr>
        <w:tc>
          <w:tcPr>
            <w:tcW w:w="8165" w:type="dxa"/>
            <w:gridSpan w:val="7"/>
            <w:vMerge/>
            <w:tcBorders>
              <w:left w:val="nil"/>
              <w:bottom w:val="nil"/>
              <w:right w:val="nil"/>
            </w:tcBorders>
            <w:shd w:val="clear" w:color="auto" w:fill="auto"/>
            <w:noWrap/>
            <w:vAlign w:val="bottom"/>
            <w:hideMark/>
          </w:tcPr>
          <w:p w:rsidR="00FC2BDC" w:rsidRPr="009E433F" w:rsidRDefault="00FC2BDC" w:rsidP="00EB17D8">
            <w:pPr>
              <w:rPr>
                <w:rFonts w:asciiTheme="minorHAnsi" w:hAnsiTheme="minorHAnsi" w:cs="Calibri"/>
                <w:color w:val="000000"/>
                <w:sz w:val="20"/>
                <w:szCs w:val="20"/>
              </w:rPr>
            </w:pPr>
          </w:p>
        </w:tc>
        <w:tc>
          <w:tcPr>
            <w:tcW w:w="2198" w:type="dxa"/>
            <w:gridSpan w:val="2"/>
            <w:tcBorders>
              <w:top w:val="nil"/>
              <w:left w:val="nil"/>
              <w:bottom w:val="nil"/>
              <w:right w:val="nil"/>
            </w:tcBorders>
            <w:shd w:val="clear" w:color="auto" w:fill="auto"/>
            <w:noWrap/>
            <w:vAlign w:val="bottom"/>
            <w:hideMark/>
          </w:tcPr>
          <w:p w:rsidR="00FC2BDC" w:rsidRPr="009E433F" w:rsidRDefault="00FC2BDC" w:rsidP="00EB17D8">
            <w:pPr>
              <w:rPr>
                <w:rFonts w:asciiTheme="minorHAnsi" w:hAnsiTheme="minorHAnsi" w:cs="Calibri"/>
                <w:color w:val="000000"/>
                <w:sz w:val="20"/>
                <w:szCs w:val="20"/>
              </w:rPr>
            </w:pPr>
          </w:p>
        </w:tc>
        <w:tc>
          <w:tcPr>
            <w:tcW w:w="5313" w:type="dxa"/>
            <w:gridSpan w:val="5"/>
            <w:vMerge/>
            <w:tcBorders>
              <w:left w:val="nil"/>
              <w:bottom w:val="nil"/>
              <w:right w:val="nil"/>
            </w:tcBorders>
            <w:shd w:val="clear" w:color="auto" w:fill="auto"/>
            <w:noWrap/>
            <w:vAlign w:val="bottom"/>
            <w:hideMark/>
          </w:tcPr>
          <w:p w:rsidR="00FC2BDC" w:rsidRPr="009E433F" w:rsidRDefault="00FC2BDC" w:rsidP="00EB17D8">
            <w:pPr>
              <w:jc w:val="center"/>
              <w:rPr>
                <w:rFonts w:asciiTheme="minorHAnsi" w:hAnsiTheme="minorHAnsi" w:cs="Calibri"/>
                <w:color w:val="000000"/>
                <w:sz w:val="20"/>
                <w:szCs w:val="20"/>
              </w:rPr>
            </w:pPr>
          </w:p>
        </w:tc>
      </w:tr>
    </w:tbl>
    <w:p w:rsidR="00E868CF" w:rsidRPr="009E433F" w:rsidRDefault="00E868CF" w:rsidP="00EB17D8">
      <w:pPr>
        <w:rPr>
          <w:rFonts w:asciiTheme="minorHAnsi" w:hAnsiTheme="minorHAnsi"/>
          <w:sz w:val="20"/>
          <w:szCs w:val="20"/>
        </w:rPr>
      </w:pPr>
    </w:p>
    <w:p w:rsidR="00BA2ADC" w:rsidRPr="009E433F" w:rsidRDefault="00BA2ADC" w:rsidP="00EB17D8">
      <w:pPr>
        <w:rPr>
          <w:rFonts w:asciiTheme="minorHAnsi" w:hAnsiTheme="minorHAnsi"/>
          <w:sz w:val="20"/>
          <w:szCs w:val="20"/>
        </w:rPr>
      </w:pPr>
    </w:p>
    <w:p w:rsidR="00BA2ADC" w:rsidRPr="009E433F" w:rsidRDefault="00BA2ADC" w:rsidP="00EB17D8">
      <w:pPr>
        <w:rPr>
          <w:rFonts w:asciiTheme="minorHAnsi" w:hAnsiTheme="minorHAnsi"/>
          <w:sz w:val="20"/>
          <w:szCs w:val="20"/>
        </w:rPr>
      </w:pPr>
    </w:p>
    <w:p w:rsidR="00BA2ADC" w:rsidRPr="009E433F" w:rsidRDefault="00BA2ADC" w:rsidP="00EB17D8">
      <w:pPr>
        <w:rPr>
          <w:rFonts w:asciiTheme="minorHAnsi" w:hAnsiTheme="minorHAnsi"/>
          <w:sz w:val="20"/>
          <w:szCs w:val="20"/>
        </w:rPr>
      </w:pPr>
    </w:p>
    <w:p w:rsidR="00751DBD" w:rsidRPr="009E433F" w:rsidRDefault="00751DBD" w:rsidP="00EB17D8">
      <w:pPr>
        <w:rPr>
          <w:rFonts w:asciiTheme="minorHAnsi" w:hAnsiTheme="minorHAnsi"/>
          <w:sz w:val="20"/>
          <w:szCs w:val="20"/>
        </w:rPr>
      </w:pPr>
    </w:p>
    <w:p w:rsidR="00751DBD" w:rsidRDefault="00751DBD" w:rsidP="00EB17D8">
      <w:pPr>
        <w:rPr>
          <w:rFonts w:asciiTheme="minorHAnsi" w:hAnsiTheme="minorHAnsi"/>
          <w:sz w:val="20"/>
          <w:szCs w:val="20"/>
        </w:rPr>
      </w:pPr>
    </w:p>
    <w:p w:rsidR="00FC2BDC" w:rsidRDefault="00FC2BDC" w:rsidP="00EB17D8">
      <w:pPr>
        <w:rPr>
          <w:rFonts w:asciiTheme="minorHAnsi" w:hAnsiTheme="minorHAnsi"/>
          <w:sz w:val="20"/>
          <w:szCs w:val="20"/>
        </w:rPr>
      </w:pPr>
    </w:p>
    <w:p w:rsidR="00FC2BDC" w:rsidRPr="009E433F" w:rsidRDefault="008D518D" w:rsidP="00EB17D8">
      <w:pPr>
        <w:rPr>
          <w:rFonts w:asciiTheme="minorHAnsi" w:hAnsiTheme="minorHAnsi"/>
          <w:sz w:val="20"/>
          <w:szCs w:val="20"/>
        </w:rPr>
      </w:pPr>
      <w:r>
        <w:rPr>
          <w:rFonts w:asciiTheme="minorHAnsi" w:hAnsiTheme="minorHAnsi"/>
          <w:sz w:val="20"/>
          <w:szCs w:val="20"/>
        </w:rPr>
        <w:t xml:space="preserve"> </w:t>
      </w:r>
    </w:p>
    <w:p w:rsidR="00BA2ADC" w:rsidRPr="009E433F" w:rsidRDefault="00BA2ADC" w:rsidP="00EB17D8">
      <w:pPr>
        <w:rPr>
          <w:rFonts w:asciiTheme="minorHAnsi" w:hAnsiTheme="minorHAnsi"/>
          <w:sz w:val="20"/>
          <w:szCs w:val="20"/>
        </w:rPr>
      </w:pPr>
    </w:p>
    <w:p w:rsidR="00053728" w:rsidRPr="009E433F" w:rsidRDefault="009E433F" w:rsidP="00053728">
      <w:pPr>
        <w:rPr>
          <w:b/>
          <w:sz w:val="22"/>
          <w:szCs w:val="22"/>
        </w:rPr>
      </w:pPr>
      <w:r w:rsidRPr="009E433F">
        <w:rPr>
          <w:b/>
          <w:sz w:val="22"/>
          <w:szCs w:val="22"/>
        </w:rPr>
        <w:t xml:space="preserve">         </w:t>
      </w:r>
      <w:r w:rsidR="00053728" w:rsidRPr="009E433F">
        <w:rPr>
          <w:b/>
          <w:sz w:val="22"/>
          <w:szCs w:val="22"/>
        </w:rPr>
        <w:t>DİKKAT EDİLECEK HUSUSLAR:</w:t>
      </w:r>
    </w:p>
    <w:p w:rsidR="00053728" w:rsidRPr="009E433F" w:rsidRDefault="00053728" w:rsidP="00053728">
      <w:pPr>
        <w:rPr>
          <w:b/>
          <w:sz w:val="22"/>
          <w:szCs w:val="22"/>
        </w:rPr>
      </w:pPr>
      <w:r w:rsidRPr="009E433F">
        <w:rPr>
          <w:b/>
          <w:sz w:val="22"/>
          <w:szCs w:val="22"/>
        </w:rPr>
        <w:t xml:space="preserve">         1-Yukarıdaki taslak bütün amaçlar için ayrı ayrı hazırlanacaktır.</w:t>
      </w:r>
    </w:p>
    <w:p w:rsidR="00053728" w:rsidRPr="009E433F" w:rsidRDefault="00053728" w:rsidP="00053728">
      <w:pPr>
        <w:rPr>
          <w:b/>
          <w:sz w:val="22"/>
          <w:szCs w:val="22"/>
        </w:rPr>
      </w:pPr>
      <w:r w:rsidRPr="009E433F">
        <w:rPr>
          <w:b/>
          <w:sz w:val="22"/>
          <w:szCs w:val="22"/>
        </w:rPr>
        <w:t xml:space="preserve">         2-Her okul hazırladıktan sonra çıktısını </w:t>
      </w:r>
      <w:r w:rsidR="009C2AE0">
        <w:rPr>
          <w:b/>
          <w:sz w:val="22"/>
          <w:szCs w:val="22"/>
        </w:rPr>
        <w:t>alıp okul müdürüne onaylatacak. S</w:t>
      </w:r>
      <w:r w:rsidRPr="009E433F">
        <w:rPr>
          <w:b/>
          <w:sz w:val="22"/>
          <w:szCs w:val="22"/>
        </w:rPr>
        <w:t>onra okuldaki SP dosyasına ekleyecektir.</w:t>
      </w:r>
      <w:r w:rsidR="00DA59E8">
        <w:rPr>
          <w:b/>
          <w:sz w:val="22"/>
          <w:szCs w:val="22"/>
        </w:rPr>
        <w:t xml:space="preserve"> </w:t>
      </w:r>
      <w:r w:rsidRPr="009E433F">
        <w:rPr>
          <w:b/>
          <w:sz w:val="22"/>
          <w:szCs w:val="22"/>
        </w:rPr>
        <w:t xml:space="preserve">İlçe koordinatörleri </w:t>
      </w:r>
      <w:r w:rsidR="009C2AE0">
        <w:rPr>
          <w:b/>
          <w:sz w:val="22"/>
          <w:szCs w:val="22"/>
        </w:rPr>
        <w:t xml:space="preserve">yada ilçe milli eğitim flaş </w:t>
      </w:r>
      <w:r w:rsidRPr="009E433F">
        <w:rPr>
          <w:b/>
          <w:sz w:val="22"/>
          <w:szCs w:val="22"/>
        </w:rPr>
        <w:t>ortamında teslim alacaktır.</w:t>
      </w:r>
    </w:p>
    <w:p w:rsidR="00053728" w:rsidRPr="009E433F" w:rsidRDefault="00DA59E8" w:rsidP="00053728">
      <w:pPr>
        <w:rPr>
          <w:b/>
          <w:sz w:val="22"/>
          <w:szCs w:val="22"/>
        </w:rPr>
      </w:pPr>
      <w:r>
        <w:rPr>
          <w:b/>
          <w:sz w:val="22"/>
          <w:szCs w:val="22"/>
        </w:rPr>
        <w:t xml:space="preserve">         </w:t>
      </w:r>
    </w:p>
    <w:p w:rsidR="00BA2ADC" w:rsidRPr="009E433F" w:rsidRDefault="00BA2ADC" w:rsidP="00EB17D8">
      <w:pPr>
        <w:rPr>
          <w:rFonts w:asciiTheme="minorHAnsi" w:hAnsiTheme="minorHAnsi"/>
          <w:b/>
          <w:color w:val="FF0000"/>
          <w:sz w:val="20"/>
          <w:szCs w:val="20"/>
        </w:rPr>
      </w:pPr>
    </w:p>
    <w:sectPr w:rsidR="00BA2ADC" w:rsidRPr="009E433F" w:rsidSect="00EB17D8">
      <w:headerReference w:type="even" r:id="rId8"/>
      <w:headerReference w:type="default" r:id="rId9"/>
      <w:footerReference w:type="even" r:id="rId10"/>
      <w:footerReference w:type="default" r:id="rId11"/>
      <w:headerReference w:type="first" r:id="rId12"/>
      <w:footerReference w:type="first" r:id="rId13"/>
      <w:pgSz w:w="16838" w:h="11906" w:orient="landscape"/>
      <w:pgMar w:top="238" w:right="1418" w:bottom="24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55" w:rsidRDefault="00AE3F55" w:rsidP="00755B1B">
      <w:r>
        <w:separator/>
      </w:r>
    </w:p>
  </w:endnote>
  <w:endnote w:type="continuationSeparator" w:id="0">
    <w:p w:rsidR="00AE3F55" w:rsidRDefault="00AE3F55" w:rsidP="00755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8" w:rsidRDefault="0086275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F6" w:rsidRDefault="00F350F6" w:rsidP="00307120">
    <w:pPr>
      <w:pStyle w:val="Altbilgi"/>
      <w:jc w:val="right"/>
      <w:rPr>
        <w:b/>
        <w:color w:val="FF0000"/>
        <w:sz w:val="20"/>
        <w:szCs w:val="20"/>
      </w:rPr>
    </w:pPr>
  </w:p>
  <w:p w:rsidR="00F350F6" w:rsidRDefault="00F350F6" w:rsidP="00307120">
    <w:pPr>
      <w:pStyle w:val="Altbilgi"/>
      <w:jc w:val="right"/>
      <w:rPr>
        <w:b/>
        <w:color w:val="FF0000"/>
        <w:sz w:val="20"/>
        <w:szCs w:val="20"/>
      </w:rPr>
    </w:pPr>
  </w:p>
  <w:p w:rsidR="00F350F6" w:rsidRPr="00307120" w:rsidRDefault="00F350F6" w:rsidP="00307120">
    <w:pPr>
      <w:pStyle w:val="Altbilgi"/>
      <w:jc w:val="right"/>
      <w:rPr>
        <w:b/>
        <w:color w:val="FF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8" w:rsidRDefault="0086275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55" w:rsidRDefault="00AE3F55" w:rsidP="00755B1B">
      <w:r>
        <w:separator/>
      </w:r>
    </w:p>
  </w:footnote>
  <w:footnote w:type="continuationSeparator" w:id="0">
    <w:p w:rsidR="00AE3F55" w:rsidRDefault="00AE3F55" w:rsidP="00755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8" w:rsidRDefault="0086275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0064"/>
      <w:gridCol w:w="2127"/>
    </w:tblGrid>
    <w:tr w:rsidR="00F350F6" w:rsidRPr="00124511" w:rsidTr="00EB17D8">
      <w:trPr>
        <w:trHeight w:val="557"/>
      </w:trPr>
      <w:tc>
        <w:tcPr>
          <w:tcW w:w="1951" w:type="dxa"/>
          <w:tcBorders>
            <w:top w:val="single" w:sz="4" w:space="0" w:color="FFFFFF"/>
            <w:left w:val="single" w:sz="4" w:space="0" w:color="FFFFFF"/>
            <w:bottom w:val="single" w:sz="4" w:space="0" w:color="FFFFFF"/>
            <w:right w:val="single" w:sz="4" w:space="0" w:color="FFFFFF"/>
          </w:tcBorders>
        </w:tcPr>
        <w:p w:rsidR="00F350F6" w:rsidRPr="00124511" w:rsidRDefault="00F350F6" w:rsidP="0063686A">
          <w:pPr>
            <w:pStyle w:val="stbilgi"/>
            <w:rPr>
              <w:szCs w:val="20"/>
            </w:rPr>
          </w:pPr>
          <w:r>
            <w:rPr>
              <w:noProof/>
            </w:rPr>
            <w:drawing>
              <wp:inline distT="0" distB="0" distL="0" distR="0">
                <wp:extent cx="542925" cy="533400"/>
                <wp:effectExtent l="19050" t="0" r="9525" b="0"/>
                <wp:docPr id="1" name="Resim 4" descr="http://www.meb.gov.tr/webmaster/mebwebmaster/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meb.gov.tr/webmaster/mebwebmaster/MEBlogo.jpg"/>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10064" w:type="dxa"/>
          <w:tcBorders>
            <w:top w:val="single" w:sz="4" w:space="0" w:color="FFFFFF"/>
            <w:left w:val="single" w:sz="4" w:space="0" w:color="FFFFFF"/>
            <w:bottom w:val="single" w:sz="4" w:space="0" w:color="FFFFFF"/>
            <w:right w:val="single" w:sz="4" w:space="0" w:color="FFFFFF"/>
          </w:tcBorders>
        </w:tcPr>
        <w:p w:rsidR="00F350F6" w:rsidRPr="00DD2765" w:rsidRDefault="00862758" w:rsidP="00124511">
          <w:pPr>
            <w:jc w:val="center"/>
            <w:rPr>
              <w:b/>
              <w:sz w:val="22"/>
              <w:szCs w:val="22"/>
            </w:rPr>
          </w:pPr>
          <w:r>
            <w:rPr>
              <w:b/>
              <w:sz w:val="22"/>
              <w:szCs w:val="22"/>
            </w:rPr>
            <w:t>…………………..</w:t>
          </w:r>
          <w:r w:rsidR="00751DBD">
            <w:rPr>
              <w:b/>
              <w:sz w:val="22"/>
              <w:szCs w:val="22"/>
            </w:rPr>
            <w:t>OKULU</w:t>
          </w:r>
        </w:p>
        <w:p w:rsidR="00751DBD" w:rsidRDefault="00751DBD" w:rsidP="00751DBD">
          <w:pPr>
            <w:jc w:val="center"/>
            <w:rPr>
              <w:b/>
              <w:sz w:val="22"/>
              <w:szCs w:val="22"/>
            </w:rPr>
          </w:pPr>
          <w:r>
            <w:rPr>
              <w:b/>
              <w:sz w:val="22"/>
              <w:szCs w:val="22"/>
            </w:rPr>
            <w:t xml:space="preserve">STRATEJİK PLANLAMA BİRİMİ 2015 İZLEME VE DEĞERLENDİRME </w:t>
          </w:r>
        </w:p>
        <w:p w:rsidR="00F350F6" w:rsidRPr="00DD2765" w:rsidRDefault="00751DBD" w:rsidP="00751DBD">
          <w:pPr>
            <w:jc w:val="center"/>
            <w:rPr>
              <w:b/>
              <w:sz w:val="22"/>
              <w:szCs w:val="22"/>
            </w:rPr>
          </w:pPr>
          <w:r>
            <w:rPr>
              <w:b/>
              <w:sz w:val="22"/>
              <w:szCs w:val="22"/>
            </w:rPr>
            <w:t xml:space="preserve"> </w:t>
          </w:r>
          <w:r w:rsidR="00F350F6" w:rsidRPr="00DD2765">
            <w:rPr>
              <w:b/>
              <w:sz w:val="22"/>
              <w:szCs w:val="22"/>
            </w:rPr>
            <w:t>STRATEJİK PLAN FAALİYET RAPORU</w:t>
          </w:r>
        </w:p>
      </w:tc>
      <w:tc>
        <w:tcPr>
          <w:tcW w:w="2127" w:type="dxa"/>
          <w:tcBorders>
            <w:top w:val="single" w:sz="4" w:space="0" w:color="FFFFFF"/>
            <w:left w:val="single" w:sz="4" w:space="0" w:color="FFFFFF"/>
            <w:bottom w:val="single" w:sz="4" w:space="0" w:color="FFFFFF"/>
            <w:right w:val="single" w:sz="4" w:space="0" w:color="FFFFFF"/>
          </w:tcBorders>
        </w:tcPr>
        <w:p w:rsidR="00F350F6" w:rsidRPr="00124511" w:rsidRDefault="00F350F6" w:rsidP="00124511">
          <w:pPr>
            <w:pStyle w:val="stbilgi"/>
            <w:jc w:val="right"/>
            <w:rPr>
              <w:szCs w:val="20"/>
            </w:rPr>
          </w:pPr>
          <w:r>
            <w:rPr>
              <w:noProof/>
            </w:rPr>
            <w:drawing>
              <wp:inline distT="0" distB="0" distL="0" distR="0">
                <wp:extent cx="542925" cy="533400"/>
                <wp:effectExtent l="19050" t="0" r="9525" b="0"/>
                <wp:docPr id="2" name="Resim 4" descr="http://www.meb.gov.tr/webmaster/mebwebmaster/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meb.gov.tr/webmaster/mebwebmaster/MEBlogo.jpg"/>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r>
  </w:tbl>
  <w:p w:rsidR="00F350F6" w:rsidRPr="0063686A" w:rsidRDefault="00F350F6" w:rsidP="0063686A">
    <w:pPr>
      <w:pStyle w:val="stbilgi"/>
      <w:tabs>
        <w:tab w:val="clear" w:pos="4536"/>
        <w:tab w:val="clear" w:pos="9072"/>
        <w:tab w:val="left" w:pos="4995"/>
      </w:tabs>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8" w:rsidRDefault="008627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433"/>
    <w:multiLevelType w:val="hybridMultilevel"/>
    <w:tmpl w:val="C2F24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B454D5"/>
    <w:multiLevelType w:val="hybridMultilevel"/>
    <w:tmpl w:val="7BDE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78638F"/>
    <w:multiLevelType w:val="hybridMultilevel"/>
    <w:tmpl w:val="7C7285E6"/>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
    <w:nsid w:val="2BCA1CFD"/>
    <w:multiLevelType w:val="hybridMultilevel"/>
    <w:tmpl w:val="75884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BD24A2"/>
    <w:multiLevelType w:val="hybridMultilevel"/>
    <w:tmpl w:val="A9FEE8E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42AD1CC3"/>
    <w:multiLevelType w:val="hybridMultilevel"/>
    <w:tmpl w:val="39DAC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FA2E77"/>
    <w:multiLevelType w:val="hybridMultilevel"/>
    <w:tmpl w:val="0D364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134000"/>
    <w:multiLevelType w:val="hybridMultilevel"/>
    <w:tmpl w:val="FA343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C5F171D"/>
    <w:multiLevelType w:val="hybridMultilevel"/>
    <w:tmpl w:val="BA166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BE5996"/>
    <w:multiLevelType w:val="hybridMultilevel"/>
    <w:tmpl w:val="22BCD2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num>
  <w:num w:numId="5">
    <w:abstractNumId w:val="4"/>
  </w:num>
  <w:num w:numId="6">
    <w:abstractNumId w:val="5"/>
  </w:num>
  <w:num w:numId="7">
    <w:abstractNumId w:val="6"/>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755B1B"/>
    <w:rsid w:val="000360D8"/>
    <w:rsid w:val="00042A39"/>
    <w:rsid w:val="00053728"/>
    <w:rsid w:val="00124511"/>
    <w:rsid w:val="00140BA1"/>
    <w:rsid w:val="001512A9"/>
    <w:rsid w:val="00197EE3"/>
    <w:rsid w:val="001B2E27"/>
    <w:rsid w:val="00213061"/>
    <w:rsid w:val="00262A57"/>
    <w:rsid w:val="002B0AC7"/>
    <w:rsid w:val="00305AC6"/>
    <w:rsid w:val="00307120"/>
    <w:rsid w:val="00317A65"/>
    <w:rsid w:val="00341A2F"/>
    <w:rsid w:val="0034372A"/>
    <w:rsid w:val="003B14FB"/>
    <w:rsid w:val="003F2486"/>
    <w:rsid w:val="00400CDB"/>
    <w:rsid w:val="00410E3A"/>
    <w:rsid w:val="00421DC7"/>
    <w:rsid w:val="00425133"/>
    <w:rsid w:val="00452CB8"/>
    <w:rsid w:val="00457534"/>
    <w:rsid w:val="00461AB3"/>
    <w:rsid w:val="00463D86"/>
    <w:rsid w:val="00470670"/>
    <w:rsid w:val="004D1746"/>
    <w:rsid w:val="004F5A59"/>
    <w:rsid w:val="0052591D"/>
    <w:rsid w:val="005336D1"/>
    <w:rsid w:val="0054085B"/>
    <w:rsid w:val="00555744"/>
    <w:rsid w:val="00634634"/>
    <w:rsid w:val="0063686A"/>
    <w:rsid w:val="006957D2"/>
    <w:rsid w:val="006B4A14"/>
    <w:rsid w:val="006C6E13"/>
    <w:rsid w:val="006E4CB8"/>
    <w:rsid w:val="006E6C07"/>
    <w:rsid w:val="006E77F8"/>
    <w:rsid w:val="0070062E"/>
    <w:rsid w:val="0070389A"/>
    <w:rsid w:val="00723BB8"/>
    <w:rsid w:val="007247C5"/>
    <w:rsid w:val="0073007B"/>
    <w:rsid w:val="00751DBD"/>
    <w:rsid w:val="00755B1B"/>
    <w:rsid w:val="00756C15"/>
    <w:rsid w:val="00780F36"/>
    <w:rsid w:val="007B2CDB"/>
    <w:rsid w:val="007D027D"/>
    <w:rsid w:val="007D5193"/>
    <w:rsid w:val="007D7AD7"/>
    <w:rsid w:val="008352CA"/>
    <w:rsid w:val="00854D67"/>
    <w:rsid w:val="00862758"/>
    <w:rsid w:val="00893AB4"/>
    <w:rsid w:val="008D3D55"/>
    <w:rsid w:val="008D518D"/>
    <w:rsid w:val="008F4D8B"/>
    <w:rsid w:val="008F5865"/>
    <w:rsid w:val="00921D08"/>
    <w:rsid w:val="0097002C"/>
    <w:rsid w:val="009C2AE0"/>
    <w:rsid w:val="009D23D8"/>
    <w:rsid w:val="009E3674"/>
    <w:rsid w:val="009E3CF1"/>
    <w:rsid w:val="009E433F"/>
    <w:rsid w:val="009F6BD2"/>
    <w:rsid w:val="00A01B67"/>
    <w:rsid w:val="00A230B0"/>
    <w:rsid w:val="00A367C8"/>
    <w:rsid w:val="00A91DFA"/>
    <w:rsid w:val="00AA146A"/>
    <w:rsid w:val="00AC1F87"/>
    <w:rsid w:val="00AE3F55"/>
    <w:rsid w:val="00B37419"/>
    <w:rsid w:val="00B374D4"/>
    <w:rsid w:val="00B429E7"/>
    <w:rsid w:val="00B54061"/>
    <w:rsid w:val="00B81DB1"/>
    <w:rsid w:val="00B828D2"/>
    <w:rsid w:val="00B82BDF"/>
    <w:rsid w:val="00B878B2"/>
    <w:rsid w:val="00BA2ADC"/>
    <w:rsid w:val="00BA2C78"/>
    <w:rsid w:val="00BA47E6"/>
    <w:rsid w:val="00BC417B"/>
    <w:rsid w:val="00BE1DC8"/>
    <w:rsid w:val="00BE4880"/>
    <w:rsid w:val="00BF22C7"/>
    <w:rsid w:val="00C1547E"/>
    <w:rsid w:val="00C15AD9"/>
    <w:rsid w:val="00C916A6"/>
    <w:rsid w:val="00CD1628"/>
    <w:rsid w:val="00CE01F5"/>
    <w:rsid w:val="00CF606D"/>
    <w:rsid w:val="00D1279F"/>
    <w:rsid w:val="00D21818"/>
    <w:rsid w:val="00D30BAA"/>
    <w:rsid w:val="00D562BA"/>
    <w:rsid w:val="00DA59E8"/>
    <w:rsid w:val="00DD2765"/>
    <w:rsid w:val="00E33905"/>
    <w:rsid w:val="00E43B59"/>
    <w:rsid w:val="00E835AD"/>
    <w:rsid w:val="00E868CF"/>
    <w:rsid w:val="00EB17D8"/>
    <w:rsid w:val="00EB5ECB"/>
    <w:rsid w:val="00ED2A65"/>
    <w:rsid w:val="00ED6520"/>
    <w:rsid w:val="00F058BA"/>
    <w:rsid w:val="00F27582"/>
    <w:rsid w:val="00F350F6"/>
    <w:rsid w:val="00F600F0"/>
    <w:rsid w:val="00F91A26"/>
    <w:rsid w:val="00FB3845"/>
    <w:rsid w:val="00FC2B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1B"/>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B1B"/>
    <w:pPr>
      <w:tabs>
        <w:tab w:val="center" w:pos="4536"/>
        <w:tab w:val="right" w:pos="9072"/>
      </w:tabs>
    </w:pPr>
  </w:style>
  <w:style w:type="character" w:customStyle="1" w:styleId="stbilgiChar">
    <w:name w:val="Üstbilgi Char"/>
    <w:basedOn w:val="VarsaylanParagrafYazTipi"/>
    <w:link w:val="stbilgi"/>
    <w:uiPriority w:val="99"/>
    <w:rsid w:val="00755B1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55B1B"/>
    <w:pPr>
      <w:tabs>
        <w:tab w:val="center" w:pos="4536"/>
        <w:tab w:val="right" w:pos="9072"/>
      </w:tabs>
    </w:pPr>
  </w:style>
  <w:style w:type="character" w:customStyle="1" w:styleId="AltbilgiChar">
    <w:name w:val="Altbilgi Char"/>
    <w:basedOn w:val="VarsaylanParagrafYazTipi"/>
    <w:link w:val="Altbilgi"/>
    <w:uiPriority w:val="99"/>
    <w:rsid w:val="00755B1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5B1B"/>
    <w:rPr>
      <w:rFonts w:ascii="Tahoma" w:hAnsi="Tahoma" w:cs="Tahoma"/>
      <w:sz w:val="16"/>
      <w:szCs w:val="16"/>
    </w:rPr>
  </w:style>
  <w:style w:type="character" w:customStyle="1" w:styleId="BalonMetniChar">
    <w:name w:val="Balon Metni Char"/>
    <w:basedOn w:val="VarsaylanParagrafYazTipi"/>
    <w:link w:val="BalonMetni"/>
    <w:uiPriority w:val="99"/>
    <w:semiHidden/>
    <w:rsid w:val="00755B1B"/>
    <w:rPr>
      <w:rFonts w:ascii="Tahoma" w:eastAsia="Times New Roman" w:hAnsi="Tahoma" w:cs="Tahoma"/>
      <w:sz w:val="16"/>
      <w:szCs w:val="16"/>
      <w:lang w:eastAsia="tr-TR"/>
    </w:rPr>
  </w:style>
  <w:style w:type="table" w:styleId="AkKlavuz-Vurgu2">
    <w:name w:val="Light Grid Accent 2"/>
    <w:basedOn w:val="NormalTablo"/>
    <w:uiPriority w:val="62"/>
    <w:rsid w:val="00755B1B"/>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Tahoma" w:eastAsia="PMingLiU"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PMingLiU"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PMingLiU" w:hAnsi="Tahoma" w:cs="Times New Roman"/>
        <w:b/>
        <w:bCs/>
      </w:rPr>
    </w:tblStylePr>
    <w:tblStylePr w:type="lastCol">
      <w:rPr>
        <w:rFonts w:ascii="Tahoma" w:eastAsia="PMingLiU"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AkListe-Vurgu2">
    <w:name w:val="Light List Accent 2"/>
    <w:basedOn w:val="NormalTablo"/>
    <w:uiPriority w:val="61"/>
    <w:rsid w:val="00755B1B"/>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TabloKlavuzu">
    <w:name w:val="Table Grid"/>
    <w:basedOn w:val="NormalTablo"/>
    <w:uiPriority w:val="39"/>
    <w:rsid w:val="00636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9E3674"/>
    <w:rPr>
      <w:rFonts w:eastAsia="Times New Roman" w:cs="Times New Roman"/>
      <w:sz w:val="22"/>
      <w:szCs w:val="22"/>
    </w:rPr>
  </w:style>
  <w:style w:type="character" w:customStyle="1" w:styleId="AralkYokChar">
    <w:name w:val="Aralık Yok Char"/>
    <w:link w:val="AralkYok"/>
    <w:uiPriority w:val="99"/>
    <w:locked/>
    <w:rsid w:val="009E3674"/>
    <w:rPr>
      <w:rFonts w:eastAsia="Times New Roman" w:cs="Times New Roman"/>
      <w:sz w:val="22"/>
      <w:szCs w:val="22"/>
    </w:rPr>
  </w:style>
  <w:style w:type="paragraph" w:styleId="ListeParagraf">
    <w:name w:val="List Paragraph"/>
    <w:basedOn w:val="Normal"/>
    <w:uiPriority w:val="34"/>
    <w:qFormat/>
    <w:rsid w:val="00461AB3"/>
    <w:pPr>
      <w:ind w:left="720"/>
      <w:contextualSpacing/>
    </w:pPr>
  </w:style>
  <w:style w:type="character" w:styleId="Kpr">
    <w:name w:val="Hyperlink"/>
    <w:basedOn w:val="VarsaylanParagrafYazTipi"/>
    <w:uiPriority w:val="99"/>
    <w:unhideWhenUsed/>
    <w:rsid w:val="00BA2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1B"/>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B1B"/>
    <w:pPr>
      <w:tabs>
        <w:tab w:val="center" w:pos="4536"/>
        <w:tab w:val="right" w:pos="9072"/>
      </w:tabs>
    </w:pPr>
  </w:style>
  <w:style w:type="character" w:customStyle="1" w:styleId="stbilgiChar">
    <w:name w:val="Üstbilgi Char"/>
    <w:basedOn w:val="VarsaylanParagrafYazTipi"/>
    <w:link w:val="stbilgi"/>
    <w:uiPriority w:val="99"/>
    <w:rsid w:val="00755B1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55B1B"/>
    <w:pPr>
      <w:tabs>
        <w:tab w:val="center" w:pos="4536"/>
        <w:tab w:val="right" w:pos="9072"/>
      </w:tabs>
    </w:pPr>
  </w:style>
  <w:style w:type="character" w:customStyle="1" w:styleId="AltbilgiChar">
    <w:name w:val="Altbilgi Char"/>
    <w:basedOn w:val="VarsaylanParagrafYazTipi"/>
    <w:link w:val="Altbilgi"/>
    <w:uiPriority w:val="99"/>
    <w:rsid w:val="00755B1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5B1B"/>
    <w:rPr>
      <w:rFonts w:ascii="Tahoma" w:hAnsi="Tahoma" w:cs="Tahoma"/>
      <w:sz w:val="16"/>
      <w:szCs w:val="16"/>
    </w:rPr>
  </w:style>
  <w:style w:type="character" w:customStyle="1" w:styleId="BalonMetniChar">
    <w:name w:val="Balon Metni Char"/>
    <w:basedOn w:val="VarsaylanParagrafYazTipi"/>
    <w:link w:val="BalonMetni"/>
    <w:uiPriority w:val="99"/>
    <w:semiHidden/>
    <w:rsid w:val="00755B1B"/>
    <w:rPr>
      <w:rFonts w:ascii="Tahoma" w:eastAsia="Times New Roman" w:hAnsi="Tahoma" w:cs="Tahoma"/>
      <w:sz w:val="16"/>
      <w:szCs w:val="16"/>
      <w:lang w:eastAsia="tr-TR"/>
    </w:rPr>
  </w:style>
  <w:style w:type="table" w:styleId="AkKlavuz-Vurgu2">
    <w:name w:val="Light Grid Accent 2"/>
    <w:basedOn w:val="NormalTablo"/>
    <w:uiPriority w:val="62"/>
    <w:rsid w:val="00755B1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PMingLiU"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PMingLiU"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PMingLiU" w:hAnsi="Tahoma" w:cs="Times New Roman"/>
        <w:b/>
        <w:bCs/>
      </w:rPr>
    </w:tblStylePr>
    <w:tblStylePr w:type="lastCol">
      <w:rPr>
        <w:rFonts w:ascii="Tahoma" w:eastAsia="PMingLiU"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AkListe-Vurgu2">
    <w:name w:val="Light List Accent 2"/>
    <w:basedOn w:val="NormalTablo"/>
    <w:uiPriority w:val="61"/>
    <w:rsid w:val="00755B1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TabloKlavuzu">
    <w:name w:val="Table Grid"/>
    <w:basedOn w:val="NormalTablo"/>
    <w:uiPriority w:val="39"/>
    <w:rsid w:val="006368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9E3674"/>
    <w:rPr>
      <w:rFonts w:eastAsia="Times New Roman" w:cs="Times New Roman"/>
      <w:sz w:val="22"/>
      <w:szCs w:val="22"/>
    </w:rPr>
  </w:style>
  <w:style w:type="character" w:customStyle="1" w:styleId="AralkYokChar">
    <w:name w:val="Aralık Yok Char"/>
    <w:link w:val="AralkYok"/>
    <w:uiPriority w:val="99"/>
    <w:locked/>
    <w:rsid w:val="009E3674"/>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6078290">
      <w:bodyDiv w:val="1"/>
      <w:marLeft w:val="0"/>
      <w:marRight w:val="0"/>
      <w:marTop w:val="0"/>
      <w:marBottom w:val="0"/>
      <w:divBdr>
        <w:top w:val="none" w:sz="0" w:space="0" w:color="auto"/>
        <w:left w:val="none" w:sz="0" w:space="0" w:color="auto"/>
        <w:bottom w:val="none" w:sz="0" w:space="0" w:color="auto"/>
        <w:right w:val="none" w:sz="0" w:space="0" w:color="auto"/>
      </w:divBdr>
    </w:div>
    <w:div w:id="283392997">
      <w:bodyDiv w:val="1"/>
      <w:marLeft w:val="0"/>
      <w:marRight w:val="0"/>
      <w:marTop w:val="0"/>
      <w:marBottom w:val="0"/>
      <w:divBdr>
        <w:top w:val="none" w:sz="0" w:space="0" w:color="auto"/>
        <w:left w:val="none" w:sz="0" w:space="0" w:color="auto"/>
        <w:bottom w:val="none" w:sz="0" w:space="0" w:color="auto"/>
        <w:right w:val="none" w:sz="0" w:space="0" w:color="auto"/>
      </w:divBdr>
    </w:div>
    <w:div w:id="380830578">
      <w:bodyDiv w:val="1"/>
      <w:marLeft w:val="0"/>
      <w:marRight w:val="0"/>
      <w:marTop w:val="0"/>
      <w:marBottom w:val="0"/>
      <w:divBdr>
        <w:top w:val="none" w:sz="0" w:space="0" w:color="auto"/>
        <w:left w:val="none" w:sz="0" w:space="0" w:color="auto"/>
        <w:bottom w:val="none" w:sz="0" w:space="0" w:color="auto"/>
        <w:right w:val="none" w:sz="0" w:space="0" w:color="auto"/>
      </w:divBdr>
    </w:div>
    <w:div w:id="832989123">
      <w:bodyDiv w:val="1"/>
      <w:marLeft w:val="0"/>
      <w:marRight w:val="0"/>
      <w:marTop w:val="0"/>
      <w:marBottom w:val="0"/>
      <w:divBdr>
        <w:top w:val="none" w:sz="0" w:space="0" w:color="auto"/>
        <w:left w:val="none" w:sz="0" w:space="0" w:color="auto"/>
        <w:bottom w:val="none" w:sz="0" w:space="0" w:color="auto"/>
        <w:right w:val="none" w:sz="0" w:space="0" w:color="auto"/>
      </w:divBdr>
    </w:div>
    <w:div w:id="943657128">
      <w:bodyDiv w:val="1"/>
      <w:marLeft w:val="0"/>
      <w:marRight w:val="0"/>
      <w:marTop w:val="0"/>
      <w:marBottom w:val="0"/>
      <w:divBdr>
        <w:top w:val="none" w:sz="0" w:space="0" w:color="auto"/>
        <w:left w:val="none" w:sz="0" w:space="0" w:color="auto"/>
        <w:bottom w:val="none" w:sz="0" w:space="0" w:color="auto"/>
        <w:right w:val="none" w:sz="0" w:space="0" w:color="auto"/>
      </w:divBdr>
    </w:div>
    <w:div w:id="1007366247">
      <w:bodyDiv w:val="1"/>
      <w:marLeft w:val="0"/>
      <w:marRight w:val="0"/>
      <w:marTop w:val="0"/>
      <w:marBottom w:val="0"/>
      <w:divBdr>
        <w:top w:val="none" w:sz="0" w:space="0" w:color="auto"/>
        <w:left w:val="none" w:sz="0" w:space="0" w:color="auto"/>
        <w:bottom w:val="none" w:sz="0" w:space="0" w:color="auto"/>
        <w:right w:val="none" w:sz="0" w:space="0" w:color="auto"/>
      </w:divBdr>
    </w:div>
    <w:div w:id="1108551286">
      <w:bodyDiv w:val="1"/>
      <w:marLeft w:val="0"/>
      <w:marRight w:val="0"/>
      <w:marTop w:val="0"/>
      <w:marBottom w:val="0"/>
      <w:divBdr>
        <w:top w:val="none" w:sz="0" w:space="0" w:color="auto"/>
        <w:left w:val="none" w:sz="0" w:space="0" w:color="auto"/>
        <w:bottom w:val="none" w:sz="0" w:space="0" w:color="auto"/>
        <w:right w:val="none" w:sz="0" w:space="0" w:color="auto"/>
      </w:divBdr>
    </w:div>
    <w:div w:id="1478298637">
      <w:bodyDiv w:val="1"/>
      <w:marLeft w:val="0"/>
      <w:marRight w:val="0"/>
      <w:marTop w:val="0"/>
      <w:marBottom w:val="0"/>
      <w:divBdr>
        <w:top w:val="none" w:sz="0" w:space="0" w:color="auto"/>
        <w:left w:val="none" w:sz="0" w:space="0" w:color="auto"/>
        <w:bottom w:val="none" w:sz="0" w:space="0" w:color="auto"/>
        <w:right w:val="none" w:sz="0" w:space="0" w:color="auto"/>
      </w:divBdr>
    </w:div>
    <w:div w:id="1484082141">
      <w:bodyDiv w:val="1"/>
      <w:marLeft w:val="0"/>
      <w:marRight w:val="0"/>
      <w:marTop w:val="0"/>
      <w:marBottom w:val="0"/>
      <w:divBdr>
        <w:top w:val="none" w:sz="0" w:space="0" w:color="auto"/>
        <w:left w:val="none" w:sz="0" w:space="0" w:color="auto"/>
        <w:bottom w:val="none" w:sz="0" w:space="0" w:color="auto"/>
        <w:right w:val="none" w:sz="0" w:space="0" w:color="auto"/>
      </w:divBdr>
    </w:div>
    <w:div w:id="1555702095">
      <w:bodyDiv w:val="1"/>
      <w:marLeft w:val="0"/>
      <w:marRight w:val="0"/>
      <w:marTop w:val="0"/>
      <w:marBottom w:val="0"/>
      <w:divBdr>
        <w:top w:val="none" w:sz="0" w:space="0" w:color="auto"/>
        <w:left w:val="none" w:sz="0" w:space="0" w:color="auto"/>
        <w:bottom w:val="none" w:sz="0" w:space="0" w:color="auto"/>
        <w:right w:val="none" w:sz="0" w:space="0" w:color="auto"/>
      </w:divBdr>
    </w:div>
    <w:div w:id="1681619753">
      <w:bodyDiv w:val="1"/>
      <w:marLeft w:val="0"/>
      <w:marRight w:val="0"/>
      <w:marTop w:val="0"/>
      <w:marBottom w:val="0"/>
      <w:divBdr>
        <w:top w:val="none" w:sz="0" w:space="0" w:color="auto"/>
        <w:left w:val="none" w:sz="0" w:space="0" w:color="auto"/>
        <w:bottom w:val="none" w:sz="0" w:space="0" w:color="auto"/>
        <w:right w:val="none" w:sz="0" w:space="0" w:color="auto"/>
      </w:divBdr>
    </w:div>
    <w:div w:id="1813710488">
      <w:bodyDiv w:val="1"/>
      <w:marLeft w:val="0"/>
      <w:marRight w:val="0"/>
      <w:marTop w:val="0"/>
      <w:marBottom w:val="0"/>
      <w:divBdr>
        <w:top w:val="none" w:sz="0" w:space="0" w:color="auto"/>
        <w:left w:val="none" w:sz="0" w:space="0" w:color="auto"/>
        <w:bottom w:val="none" w:sz="0" w:space="0" w:color="auto"/>
        <w:right w:val="none" w:sz="0" w:space="0" w:color="auto"/>
      </w:divBdr>
    </w:div>
    <w:div w:id="1934122693">
      <w:bodyDiv w:val="1"/>
      <w:marLeft w:val="0"/>
      <w:marRight w:val="0"/>
      <w:marTop w:val="0"/>
      <w:marBottom w:val="0"/>
      <w:divBdr>
        <w:top w:val="none" w:sz="0" w:space="0" w:color="auto"/>
        <w:left w:val="none" w:sz="0" w:space="0" w:color="auto"/>
        <w:bottom w:val="none" w:sz="0" w:space="0" w:color="auto"/>
        <w:right w:val="none" w:sz="0" w:space="0" w:color="auto"/>
      </w:divBdr>
    </w:div>
    <w:div w:id="21403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9AAE8-408A-4B3C-A065-1310C03D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Strateji1</dc:creator>
  <cp:lastModifiedBy>admin</cp:lastModifiedBy>
  <cp:revision>2</cp:revision>
  <cp:lastPrinted>2016-02-17T12:47:00Z</cp:lastPrinted>
  <dcterms:created xsi:type="dcterms:W3CDTF">2016-02-23T07:34:00Z</dcterms:created>
  <dcterms:modified xsi:type="dcterms:W3CDTF">2016-02-23T07:34:00Z</dcterms:modified>
</cp:coreProperties>
</file>